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55" w:rsidRPr="00AC258E" w:rsidRDefault="003D1344" w:rsidP="00684455">
      <w:pPr>
        <w:pStyle w:val="Heading2"/>
        <w:rPr>
          <w:rFonts w:ascii="Times New Roman" w:hAnsi="Times New Roman"/>
          <w:b w:val="0"/>
          <w:color w:val="81331C"/>
          <w:sz w:val="48"/>
          <w:szCs w:val="48"/>
        </w:rPr>
      </w:pPr>
      <w:bookmarkStart w:id="0" w:name="_Toc184036204"/>
      <w:bookmarkStart w:id="1" w:name="_Toc184036506"/>
      <w:bookmarkStart w:id="2" w:name="_Toc224367534"/>
      <w:r>
        <w:rPr>
          <w:rFonts w:ascii="Times New Roman" w:hAnsi="Times New Roman"/>
          <w:b w:val="0"/>
          <w:color w:val="81331C"/>
          <w:sz w:val="48"/>
          <w:szCs w:val="48"/>
        </w:rPr>
        <w:t xml:space="preserve">Employee Misbehaviour </w:t>
      </w:r>
      <w:r w:rsidR="00684455" w:rsidRPr="00AC258E">
        <w:rPr>
          <w:rFonts w:ascii="Times New Roman" w:hAnsi="Times New Roman"/>
          <w:b w:val="0"/>
          <w:color w:val="81331C"/>
          <w:sz w:val="48"/>
          <w:szCs w:val="48"/>
        </w:rPr>
        <w:t xml:space="preserve">Incident </w:t>
      </w:r>
      <w:r>
        <w:rPr>
          <w:rFonts w:ascii="Times New Roman" w:hAnsi="Times New Roman"/>
          <w:b w:val="0"/>
          <w:color w:val="81331C"/>
          <w:sz w:val="48"/>
          <w:szCs w:val="48"/>
        </w:rPr>
        <w:t>R</w:t>
      </w:r>
      <w:r w:rsidR="00684455" w:rsidRPr="00AC258E">
        <w:rPr>
          <w:rFonts w:ascii="Times New Roman" w:hAnsi="Times New Roman"/>
          <w:b w:val="0"/>
          <w:color w:val="81331C"/>
          <w:sz w:val="48"/>
          <w:szCs w:val="48"/>
        </w:rPr>
        <w:t>eport</w:t>
      </w:r>
      <w:bookmarkEnd w:id="0"/>
      <w:bookmarkEnd w:id="1"/>
      <w:bookmarkEnd w:id="2"/>
      <w:r w:rsidR="00684455" w:rsidRPr="00AC258E">
        <w:rPr>
          <w:rFonts w:ascii="Times New Roman" w:hAnsi="Times New Roman"/>
          <w:b w:val="0"/>
          <w:color w:val="81331C"/>
          <w:sz w:val="48"/>
          <w:szCs w:val="48"/>
        </w:rPr>
        <w:t xml:space="preserve"> </w:t>
      </w:r>
      <w:r>
        <w:rPr>
          <w:rFonts w:ascii="Times New Roman" w:hAnsi="Times New Roman"/>
          <w:b w:val="0"/>
          <w:color w:val="81331C"/>
          <w:sz w:val="48"/>
          <w:szCs w:val="48"/>
        </w:rPr>
        <w:t>Sample</w:t>
      </w:r>
      <w:bookmarkStart w:id="3" w:name="_GoBack"/>
      <w:bookmarkEnd w:id="3"/>
    </w:p>
    <w:p w:rsidR="00684455" w:rsidRPr="00AC258E" w:rsidRDefault="00684455" w:rsidP="00684455">
      <w:pPr>
        <w:rPr>
          <w:rFonts w:ascii="Verdana" w:hAnsi="Verdana" w:cs="Arial"/>
          <w:sz w:val="18"/>
          <w:szCs w:val="18"/>
          <w:lang w:val="en-US"/>
        </w:rPr>
      </w:pPr>
      <w:bookmarkStart w:id="4" w:name="_Toc184036205"/>
      <w:r w:rsidRPr="00AC258E">
        <w:rPr>
          <w:rFonts w:ascii="Verdana" w:hAnsi="Verdana" w:cs="Arial"/>
          <w:sz w:val="18"/>
          <w:szCs w:val="18"/>
          <w:lang w:val="en-US"/>
        </w:rPr>
        <w:t>(</w:t>
      </w:r>
      <w:r w:rsidR="003D1344">
        <w:rPr>
          <w:rFonts w:ascii="Verdana" w:hAnsi="Verdana" w:cs="Arial"/>
          <w:sz w:val="18"/>
          <w:szCs w:val="18"/>
          <w:lang w:val="en-US"/>
        </w:rPr>
        <w:t>U</w:t>
      </w:r>
      <w:r w:rsidRPr="00AC258E">
        <w:rPr>
          <w:rFonts w:ascii="Verdana" w:hAnsi="Verdana" w:cs="Arial"/>
          <w:sz w:val="18"/>
          <w:szCs w:val="18"/>
          <w:lang w:val="en-US"/>
        </w:rPr>
        <w:t>se extra pages if needed)</w:t>
      </w:r>
      <w:bookmarkEnd w:id="4"/>
    </w:p>
    <w:p w:rsidR="006C6AB4" w:rsidRDefault="006C6AB4" w:rsidP="00684455">
      <w:pPr>
        <w:rPr>
          <w:rFonts w:ascii="Verdana" w:hAnsi="Verdana" w:cs="Arial"/>
          <w:sz w:val="20"/>
          <w:lang w:val="en-US"/>
        </w:rPr>
      </w:pPr>
    </w:p>
    <w:tbl>
      <w:tblPr>
        <w:tblStyle w:val="TableGrid"/>
        <w:tblW w:w="0" w:type="auto"/>
        <w:tblBorders>
          <w:top w:val="single" w:sz="6" w:space="0" w:color="8F8778"/>
          <w:left w:val="single" w:sz="6" w:space="0" w:color="8F8778"/>
          <w:bottom w:val="single" w:sz="6" w:space="0" w:color="8F8778"/>
          <w:right w:val="single" w:sz="6" w:space="0" w:color="8F8778"/>
          <w:insideH w:val="single" w:sz="6" w:space="0" w:color="8F8778"/>
          <w:insideV w:val="single" w:sz="6" w:space="0" w:color="8F8778"/>
        </w:tblBorders>
        <w:tblLook w:val="01E0" w:firstRow="1" w:lastRow="1" w:firstColumn="1" w:lastColumn="1" w:noHBand="0" w:noVBand="0"/>
      </w:tblPr>
      <w:tblGrid>
        <w:gridCol w:w="1951"/>
        <w:gridCol w:w="3544"/>
        <w:gridCol w:w="3786"/>
      </w:tblGrid>
      <w:tr w:rsidR="006C6AB4" w:rsidRPr="006C6AB4" w:rsidTr="00AC258E">
        <w:trPr>
          <w:trHeight w:val="397"/>
        </w:trPr>
        <w:tc>
          <w:tcPr>
            <w:tcW w:w="1951" w:type="dxa"/>
            <w:shd w:val="clear" w:color="auto" w:fill="8F8778"/>
            <w:vAlign w:val="center"/>
          </w:tcPr>
          <w:p w:rsidR="006C6AB4" w:rsidRPr="006C6AB4" w:rsidRDefault="003D1344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Employee</w:t>
            </w:r>
            <w:r w:rsidR="006C6AB4" w:rsidRPr="006C6AB4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name:</w:t>
            </w:r>
          </w:p>
        </w:tc>
        <w:tc>
          <w:tcPr>
            <w:tcW w:w="7330" w:type="dxa"/>
            <w:gridSpan w:val="2"/>
            <w:shd w:val="clear" w:color="auto" w:fill="E8E7D8"/>
            <w:vAlign w:val="center"/>
          </w:tcPr>
          <w:p w:rsidR="006C6AB4" w:rsidRPr="006C6AB4" w:rsidRDefault="006C6AB4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C6AB4" w:rsidRPr="006C6AB4" w:rsidTr="00AC258E">
        <w:trPr>
          <w:trHeight w:val="397"/>
        </w:trPr>
        <w:tc>
          <w:tcPr>
            <w:tcW w:w="1951" w:type="dxa"/>
            <w:shd w:val="clear" w:color="auto" w:fill="8F8778"/>
            <w:vAlign w:val="center"/>
          </w:tcPr>
          <w:p w:rsidR="006C6AB4" w:rsidRPr="006C6AB4" w:rsidRDefault="006C6AB4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C6AB4">
              <w:rPr>
                <w:rFonts w:ascii="Verdana" w:hAnsi="Verdana" w:cs="Arial"/>
                <w:b/>
                <w:sz w:val="18"/>
                <w:szCs w:val="18"/>
                <w:lang w:val="en-US"/>
              </w:rPr>
              <w:t>Report date:</w:t>
            </w:r>
          </w:p>
        </w:tc>
        <w:tc>
          <w:tcPr>
            <w:tcW w:w="7330" w:type="dxa"/>
            <w:gridSpan w:val="2"/>
            <w:shd w:val="clear" w:color="auto" w:fill="E8E7D8"/>
            <w:vAlign w:val="center"/>
          </w:tcPr>
          <w:p w:rsidR="006C6AB4" w:rsidRPr="006C6AB4" w:rsidRDefault="006C6AB4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C6AB4" w:rsidRPr="006C6AB4" w:rsidTr="00AC258E">
        <w:trPr>
          <w:trHeight w:val="397"/>
        </w:trPr>
        <w:tc>
          <w:tcPr>
            <w:tcW w:w="1951" w:type="dxa"/>
            <w:shd w:val="clear" w:color="auto" w:fill="8F8778"/>
            <w:vAlign w:val="center"/>
          </w:tcPr>
          <w:p w:rsidR="006C6AB4" w:rsidRPr="006C6AB4" w:rsidRDefault="006C6AB4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C6AB4">
              <w:rPr>
                <w:rFonts w:ascii="Verdana" w:hAnsi="Verdana" w:cs="Arial"/>
                <w:b/>
                <w:sz w:val="18"/>
                <w:szCs w:val="18"/>
                <w:lang w:val="en-US"/>
              </w:rPr>
              <w:t>Report author:</w:t>
            </w:r>
          </w:p>
        </w:tc>
        <w:tc>
          <w:tcPr>
            <w:tcW w:w="7330" w:type="dxa"/>
            <w:gridSpan w:val="2"/>
            <w:shd w:val="clear" w:color="auto" w:fill="E8E7D8"/>
            <w:vAlign w:val="center"/>
          </w:tcPr>
          <w:p w:rsidR="006C6AB4" w:rsidRPr="006C6AB4" w:rsidRDefault="006C6AB4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C6AB4" w:rsidRPr="006C6AB4" w:rsidTr="00AC258E">
        <w:trPr>
          <w:trHeight w:val="397"/>
        </w:trPr>
        <w:tc>
          <w:tcPr>
            <w:tcW w:w="1951" w:type="dxa"/>
            <w:vMerge w:val="restart"/>
            <w:shd w:val="clear" w:color="auto" w:fill="8F8778"/>
            <w:vAlign w:val="center"/>
          </w:tcPr>
          <w:p w:rsidR="006C6AB4" w:rsidRPr="006C6AB4" w:rsidRDefault="006C6AB4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6C6AB4">
              <w:rPr>
                <w:rFonts w:ascii="Verdana" w:hAnsi="Verdana" w:cs="Arial"/>
                <w:b/>
                <w:sz w:val="18"/>
                <w:szCs w:val="18"/>
                <w:lang w:val="en-US"/>
              </w:rPr>
              <w:t>Type of incident:</w:t>
            </w:r>
          </w:p>
        </w:tc>
        <w:tc>
          <w:tcPr>
            <w:tcW w:w="3544" w:type="dxa"/>
            <w:shd w:val="clear" w:color="auto" w:fill="E8E7D8"/>
            <w:vAlign w:val="center"/>
          </w:tcPr>
          <w:p w:rsidR="006C6AB4" w:rsidRPr="00AC258E" w:rsidRDefault="006C6AB4" w:rsidP="00AC258E">
            <w:pPr>
              <w:numPr>
                <w:ilvl w:val="0"/>
                <w:numId w:val="3"/>
              </w:numPr>
              <w:tabs>
                <w:tab w:val="clear" w:pos="720"/>
              </w:tabs>
              <w:ind w:left="459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Possible gross misconduct?</w:t>
            </w:r>
          </w:p>
        </w:tc>
        <w:tc>
          <w:tcPr>
            <w:tcW w:w="3786" w:type="dxa"/>
            <w:shd w:val="clear" w:color="auto" w:fill="E8E7D8"/>
            <w:vAlign w:val="center"/>
          </w:tcPr>
          <w:p w:rsidR="006C6AB4" w:rsidRPr="00AC258E" w:rsidRDefault="006C6AB4" w:rsidP="00AC258E">
            <w:pPr>
              <w:numPr>
                <w:ilvl w:val="0"/>
                <w:numId w:val="3"/>
              </w:numPr>
              <w:tabs>
                <w:tab w:val="clear" w:pos="720"/>
              </w:tabs>
              <w:ind w:left="459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Possible continual disobedience?</w:t>
            </w:r>
          </w:p>
        </w:tc>
      </w:tr>
      <w:tr w:rsidR="006C6AB4" w:rsidRPr="006C6AB4" w:rsidTr="00AC258E">
        <w:trPr>
          <w:trHeight w:val="397"/>
        </w:trPr>
        <w:tc>
          <w:tcPr>
            <w:tcW w:w="1951" w:type="dxa"/>
            <w:vMerge/>
            <w:vAlign w:val="center"/>
          </w:tcPr>
          <w:p w:rsidR="006C6AB4" w:rsidRPr="006C6AB4" w:rsidRDefault="006C6AB4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shd w:val="clear" w:color="auto" w:fill="E8E7D8"/>
            <w:vAlign w:val="center"/>
          </w:tcPr>
          <w:p w:rsidR="006C6AB4" w:rsidRPr="00AC258E" w:rsidRDefault="003D1344" w:rsidP="00AC258E">
            <w:pPr>
              <w:numPr>
                <w:ilvl w:val="0"/>
                <w:numId w:val="3"/>
              </w:numPr>
              <w:tabs>
                <w:tab w:val="clear" w:pos="720"/>
              </w:tabs>
              <w:ind w:left="459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Possible behavio</w:t>
            </w:r>
            <w:r w:rsidR="006C6AB4"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r risking serious harm?</w:t>
            </w:r>
          </w:p>
        </w:tc>
        <w:tc>
          <w:tcPr>
            <w:tcW w:w="3786" w:type="dxa"/>
            <w:shd w:val="clear" w:color="auto" w:fill="E8E7D8"/>
            <w:vAlign w:val="center"/>
          </w:tcPr>
          <w:p w:rsidR="006C6AB4" w:rsidRPr="00AC258E" w:rsidRDefault="006C6AB4" w:rsidP="00AC258E">
            <w:pPr>
              <w:numPr>
                <w:ilvl w:val="0"/>
                <w:numId w:val="3"/>
              </w:numPr>
              <w:tabs>
                <w:tab w:val="clear" w:pos="720"/>
              </w:tabs>
              <w:ind w:left="459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Possible failure to comply with suspension condition?</w:t>
            </w:r>
          </w:p>
        </w:tc>
      </w:tr>
      <w:tr w:rsidR="00684455" w:rsidRPr="006C6AB4" w:rsidTr="00AC258E">
        <w:trPr>
          <w:trHeight w:val="397"/>
        </w:trPr>
        <w:tc>
          <w:tcPr>
            <w:tcW w:w="9281" w:type="dxa"/>
            <w:gridSpan w:val="3"/>
            <w:tcBorders>
              <w:bottom w:val="single" w:sz="6" w:space="0" w:color="8F8778"/>
            </w:tcBorders>
            <w:shd w:val="clear" w:color="auto" w:fill="8F8778"/>
            <w:vAlign w:val="center"/>
          </w:tcPr>
          <w:p w:rsidR="00684455" w:rsidRPr="006C6AB4" w:rsidRDefault="00684455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Details of incident</w:t>
            </w: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Pr="006C6AB4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AC258E">
        <w:trPr>
          <w:trHeight w:val="397"/>
        </w:trPr>
        <w:tc>
          <w:tcPr>
            <w:tcW w:w="9281" w:type="dxa"/>
            <w:gridSpan w:val="3"/>
            <w:tcBorders>
              <w:bottom w:val="single" w:sz="6" w:space="0" w:color="8F8778"/>
            </w:tcBorders>
            <w:shd w:val="clear" w:color="auto" w:fill="8F8778"/>
            <w:vAlign w:val="center"/>
          </w:tcPr>
          <w:p w:rsidR="00684455" w:rsidRPr="006C6AB4" w:rsidRDefault="003D1344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Employee</w:t>
            </w:r>
            <w:r w:rsidR="00684455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response</w:t>
            </w:r>
          </w:p>
        </w:tc>
      </w:tr>
      <w:tr w:rsidR="00684455" w:rsidRPr="00AC258E" w:rsidTr="00AC258E">
        <w:trPr>
          <w:trHeight w:val="397"/>
        </w:trPr>
        <w:tc>
          <w:tcPr>
            <w:tcW w:w="9281" w:type="dxa"/>
            <w:gridSpan w:val="3"/>
            <w:shd w:val="clear" w:color="auto" w:fill="E8E7D8"/>
            <w:vAlign w:val="center"/>
          </w:tcPr>
          <w:p w:rsidR="00684455" w:rsidRPr="00AC258E" w:rsidRDefault="00684455" w:rsidP="003D134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Did you explain what you had found to the </w:t>
            </w:r>
            <w:r w:rsidR="003D1344">
              <w:rPr>
                <w:rFonts w:ascii="Verdana" w:hAnsi="Verdana" w:cs="Arial"/>
                <w:b/>
                <w:sz w:val="18"/>
                <w:szCs w:val="18"/>
                <w:lang w:val="en-US"/>
              </w:rPr>
              <w:t>employee</w:t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and ask for comment?</w:t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ab/>
              <w:t xml:space="preserve"> </w:t>
            </w:r>
            <w:r w:rsidRPr="00AC258E">
              <w:rPr>
                <w:rFonts w:ascii="Verdana" w:hAnsi="Verdana" w:cs="Arial"/>
                <w:b/>
                <w:sz w:val="26"/>
                <w:szCs w:val="26"/>
                <w:lang w:val="en-US"/>
              </w:rPr>
              <w:sym w:font="Wingdings" w:char="F06F"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Yes </w:t>
            </w:r>
            <w:r w:rsidRPr="00AC258E">
              <w:rPr>
                <w:rFonts w:ascii="Verdana" w:hAnsi="Verdana" w:cs="Arial"/>
                <w:b/>
                <w:sz w:val="26"/>
                <w:szCs w:val="26"/>
                <w:lang w:val="en-US"/>
              </w:rPr>
              <w:sym w:font="Wingdings" w:char="F06F"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No</w:t>
            </w:r>
          </w:p>
        </w:tc>
      </w:tr>
      <w:tr w:rsidR="00684455" w:rsidRPr="00AC258E" w:rsidTr="00AC258E">
        <w:trPr>
          <w:trHeight w:val="397"/>
        </w:trPr>
        <w:tc>
          <w:tcPr>
            <w:tcW w:w="9281" w:type="dxa"/>
            <w:gridSpan w:val="3"/>
            <w:shd w:val="clear" w:color="auto" w:fill="E8E7D8"/>
            <w:vAlign w:val="center"/>
          </w:tcPr>
          <w:p w:rsidR="00684455" w:rsidRPr="00AC258E" w:rsidRDefault="00684455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If No, reason</w:t>
            </w:r>
          </w:p>
        </w:tc>
      </w:tr>
      <w:tr w:rsidR="00684455" w:rsidRPr="00AC258E" w:rsidTr="00AC258E">
        <w:trPr>
          <w:trHeight w:val="397"/>
        </w:trPr>
        <w:tc>
          <w:tcPr>
            <w:tcW w:w="9281" w:type="dxa"/>
            <w:gridSpan w:val="3"/>
            <w:shd w:val="clear" w:color="auto" w:fill="E8E7D8"/>
            <w:vAlign w:val="center"/>
          </w:tcPr>
          <w:p w:rsidR="00684455" w:rsidRPr="00AC258E" w:rsidRDefault="00684455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AC258E" w:rsidTr="00AC258E">
        <w:trPr>
          <w:trHeight w:val="397"/>
        </w:trPr>
        <w:tc>
          <w:tcPr>
            <w:tcW w:w="9281" w:type="dxa"/>
            <w:gridSpan w:val="3"/>
            <w:shd w:val="clear" w:color="auto" w:fill="E8E7D8"/>
            <w:vAlign w:val="center"/>
          </w:tcPr>
          <w:p w:rsidR="00684455" w:rsidRPr="00AC258E" w:rsidRDefault="00684455" w:rsidP="003D134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If Yes, what was the </w:t>
            </w:r>
            <w:r w:rsidR="003D1344">
              <w:rPr>
                <w:rFonts w:ascii="Verdana" w:hAnsi="Verdana" w:cs="Arial"/>
                <w:b/>
                <w:sz w:val="18"/>
                <w:szCs w:val="18"/>
                <w:lang w:val="en-US"/>
              </w:rPr>
              <w:t>employee</w:t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’s response?</w:t>
            </w: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gridSpan w:val="3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:rsidR="006C6AB4" w:rsidRPr="006C6AB4" w:rsidRDefault="006C6AB4" w:rsidP="00684455">
      <w:pPr>
        <w:rPr>
          <w:rFonts w:ascii="Verdana" w:hAnsi="Verdana" w:cs="Arial"/>
          <w:sz w:val="20"/>
          <w:lang w:val="en-US"/>
        </w:rPr>
      </w:pPr>
    </w:p>
    <w:p w:rsidR="00684455" w:rsidRDefault="00684455" w:rsidP="00684455">
      <w:pPr>
        <w:rPr>
          <w:rFonts w:ascii="Verdana" w:hAnsi="Verdana" w:cs="Arial"/>
          <w:i/>
          <w:sz w:val="20"/>
        </w:rPr>
      </w:pPr>
      <w:r>
        <w:rPr>
          <w:rFonts w:ascii="Verdana" w:hAnsi="Verdana" w:cs="Arial"/>
          <w:i/>
          <w:sz w:val="20"/>
        </w:rPr>
        <w:br w:type="page"/>
      </w:r>
    </w:p>
    <w:tbl>
      <w:tblPr>
        <w:tblStyle w:val="TableGrid"/>
        <w:tblW w:w="0" w:type="auto"/>
        <w:tblBorders>
          <w:top w:val="single" w:sz="6" w:space="0" w:color="8F8778"/>
          <w:left w:val="single" w:sz="6" w:space="0" w:color="8F8778"/>
          <w:bottom w:val="single" w:sz="6" w:space="0" w:color="8F8778"/>
          <w:right w:val="single" w:sz="6" w:space="0" w:color="8F8778"/>
          <w:insideH w:val="single" w:sz="6" w:space="0" w:color="8F8778"/>
          <w:insideV w:val="single" w:sz="6" w:space="0" w:color="8F8778"/>
        </w:tblBorders>
        <w:tblLook w:val="01E0" w:firstRow="1" w:lastRow="1" w:firstColumn="1" w:lastColumn="1" w:noHBand="0" w:noVBand="0"/>
      </w:tblPr>
      <w:tblGrid>
        <w:gridCol w:w="9281"/>
      </w:tblGrid>
      <w:tr w:rsidR="00684455" w:rsidRPr="006C6AB4" w:rsidTr="00AC258E">
        <w:trPr>
          <w:trHeight w:val="397"/>
        </w:trPr>
        <w:tc>
          <w:tcPr>
            <w:tcW w:w="9281" w:type="dxa"/>
            <w:tcBorders>
              <w:bottom w:val="single" w:sz="6" w:space="0" w:color="8F8778"/>
            </w:tcBorders>
            <w:shd w:val="clear" w:color="auto" w:fill="8F8778"/>
            <w:vAlign w:val="center"/>
          </w:tcPr>
          <w:p w:rsidR="00684455" w:rsidRPr="006C6AB4" w:rsidRDefault="00684455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lastRenderedPageBreak/>
              <w:t>Significant disagreements</w:t>
            </w:r>
          </w:p>
        </w:tc>
      </w:tr>
      <w:tr w:rsidR="00684455" w:rsidRPr="00AC258E" w:rsidTr="00AC258E">
        <w:trPr>
          <w:trHeight w:val="397"/>
        </w:trPr>
        <w:tc>
          <w:tcPr>
            <w:tcW w:w="9281" w:type="dxa"/>
            <w:shd w:val="clear" w:color="auto" w:fill="E8E7D8"/>
            <w:vAlign w:val="center"/>
          </w:tcPr>
          <w:p w:rsidR="00684455" w:rsidRPr="00AC258E" w:rsidRDefault="00684455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Were there any significant disagreements over facts?</w:t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ab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ab/>
              <w:t xml:space="preserve"> </w:t>
            </w:r>
            <w:r w:rsidRPr="00AC258E">
              <w:rPr>
                <w:rFonts w:ascii="Verdana" w:hAnsi="Verdana" w:cs="Arial"/>
                <w:b/>
                <w:sz w:val="26"/>
                <w:szCs w:val="26"/>
                <w:lang w:val="en-US"/>
              </w:rPr>
              <w:sym w:font="Wingdings" w:char="F06F"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Yes </w:t>
            </w:r>
            <w:r w:rsidRPr="00AC258E">
              <w:rPr>
                <w:rFonts w:ascii="Verdana" w:hAnsi="Verdana" w:cs="Arial"/>
                <w:b/>
                <w:sz w:val="26"/>
                <w:szCs w:val="26"/>
                <w:lang w:val="en-US"/>
              </w:rPr>
              <w:sym w:font="Wingdings" w:char="F06F"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No</w:t>
            </w:r>
          </w:p>
        </w:tc>
      </w:tr>
      <w:tr w:rsidR="00684455" w:rsidRPr="00AC258E" w:rsidTr="00AC258E">
        <w:trPr>
          <w:trHeight w:val="397"/>
        </w:trPr>
        <w:tc>
          <w:tcPr>
            <w:tcW w:w="9281" w:type="dxa"/>
            <w:shd w:val="clear" w:color="auto" w:fill="E8E7D8"/>
            <w:vAlign w:val="center"/>
          </w:tcPr>
          <w:p w:rsidR="00684455" w:rsidRPr="00AC258E" w:rsidRDefault="00684455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If Yes, what version do you prefer and why?</w:t>
            </w: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684455">
        <w:trPr>
          <w:trHeight w:val="397"/>
        </w:trPr>
        <w:tc>
          <w:tcPr>
            <w:tcW w:w="9281" w:type="dxa"/>
            <w:shd w:val="clear" w:color="auto" w:fill="E8E7D8"/>
          </w:tcPr>
          <w:p w:rsidR="00684455" w:rsidRDefault="00684455" w:rsidP="00684455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684455" w:rsidRPr="006C6AB4" w:rsidTr="00AC258E">
        <w:trPr>
          <w:trHeight w:val="397"/>
        </w:trPr>
        <w:tc>
          <w:tcPr>
            <w:tcW w:w="9281" w:type="dxa"/>
            <w:tcBorders>
              <w:bottom w:val="single" w:sz="6" w:space="0" w:color="8F8778"/>
            </w:tcBorders>
            <w:shd w:val="clear" w:color="auto" w:fill="8F8778"/>
            <w:vAlign w:val="center"/>
          </w:tcPr>
          <w:p w:rsidR="00684455" w:rsidRPr="006C6AB4" w:rsidRDefault="00684455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Evaluating the facts</w:t>
            </w:r>
          </w:p>
        </w:tc>
      </w:tr>
      <w:tr w:rsidR="00684455" w:rsidRPr="00AC258E" w:rsidTr="00AC258E">
        <w:trPr>
          <w:trHeight w:val="397"/>
        </w:trPr>
        <w:tc>
          <w:tcPr>
            <w:tcW w:w="9281" w:type="dxa"/>
            <w:shd w:val="clear" w:color="auto" w:fill="E8E7D8"/>
            <w:vAlign w:val="center"/>
          </w:tcPr>
          <w:p w:rsidR="00684455" w:rsidRPr="00AC258E" w:rsidRDefault="00684455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Can you answer yes to at least one of these questions?</w:t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ab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ab/>
              <w:t xml:space="preserve"> </w:t>
            </w:r>
            <w:r w:rsidRPr="00AC258E">
              <w:rPr>
                <w:rFonts w:ascii="Verdana" w:hAnsi="Verdana" w:cs="Arial"/>
                <w:b/>
                <w:sz w:val="26"/>
                <w:szCs w:val="26"/>
                <w:lang w:val="en-US"/>
              </w:rPr>
              <w:sym w:font="Wingdings" w:char="F06F"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Yes </w:t>
            </w:r>
            <w:r w:rsidRPr="00AC258E">
              <w:rPr>
                <w:rFonts w:ascii="Verdana" w:hAnsi="Verdana" w:cs="Arial"/>
                <w:b/>
                <w:sz w:val="26"/>
                <w:szCs w:val="26"/>
                <w:lang w:val="en-US"/>
              </w:rPr>
              <w:sym w:font="Wingdings" w:char="F06F"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No</w:t>
            </w:r>
          </w:p>
          <w:p w:rsidR="00684455" w:rsidRPr="00AC258E" w:rsidRDefault="00684455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Was the </w:t>
            </w:r>
            <w:r w:rsidR="003D1344">
              <w:rPr>
                <w:rFonts w:ascii="Verdana" w:hAnsi="Verdana" w:cs="Arial"/>
                <w:b/>
                <w:sz w:val="18"/>
                <w:szCs w:val="18"/>
                <w:lang w:val="en-US"/>
              </w:rPr>
              <w:t>employee</w:t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caught red-handed? or</w:t>
            </w:r>
          </w:p>
          <w:p w:rsidR="00684455" w:rsidRPr="00AC258E" w:rsidRDefault="00AC258E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Was the incident seen by someone you think is credible? or</w:t>
            </w:r>
          </w:p>
          <w:p w:rsidR="00AC258E" w:rsidRPr="00AC258E" w:rsidRDefault="00AC258E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Was the </w:t>
            </w:r>
            <w:r w:rsidR="003D1344">
              <w:rPr>
                <w:rFonts w:ascii="Verdana" w:hAnsi="Verdana" w:cs="Arial"/>
                <w:b/>
                <w:sz w:val="18"/>
                <w:szCs w:val="18"/>
                <w:lang w:val="en-US"/>
              </w:rPr>
              <w:t>employee</w:t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implicated by other significant circumstantial evidence? or</w:t>
            </w:r>
          </w:p>
          <w:p w:rsidR="00AC258E" w:rsidRPr="00AC258E" w:rsidRDefault="00AC258E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Did the student freely admit involvement or responsibility?</w:t>
            </w: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tcBorders>
              <w:bottom w:val="single" w:sz="6" w:space="0" w:color="8F8778"/>
            </w:tcBorders>
            <w:shd w:val="clear" w:color="auto" w:fill="8F8778"/>
            <w:vAlign w:val="center"/>
          </w:tcPr>
          <w:p w:rsidR="00AC258E" w:rsidRPr="006C6AB4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Evaluating the facts</w:t>
            </w:r>
          </w:p>
        </w:tc>
      </w:tr>
      <w:tr w:rsidR="00AC258E" w:rsidRPr="00AC258E" w:rsidTr="00AC258E">
        <w:trPr>
          <w:trHeight w:val="397"/>
        </w:trPr>
        <w:tc>
          <w:tcPr>
            <w:tcW w:w="9281" w:type="dxa"/>
            <w:shd w:val="clear" w:color="auto" w:fill="E8E7D8"/>
            <w:vAlign w:val="center"/>
          </w:tcPr>
          <w:p w:rsidR="00AC258E" w:rsidRPr="00AC258E" w:rsidRDefault="00AC258E" w:rsidP="003D1344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Is there sufficient evidence for the </w:t>
            </w:r>
            <w:r w:rsidR="003D1344">
              <w:rPr>
                <w:rFonts w:ascii="Verdana" w:hAnsi="Verdana" w:cs="Arial"/>
                <w:b/>
                <w:sz w:val="18"/>
                <w:szCs w:val="18"/>
                <w:lang w:val="en-US"/>
              </w:rPr>
              <w:t>employer</w:t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to consider a stand-down, suspension or to request a consideration meeting? </w:t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ab/>
              <w:t xml:space="preserve"> </w:t>
            </w:r>
            <w:r w:rsidRPr="00AC258E">
              <w:rPr>
                <w:rFonts w:ascii="Verdana" w:hAnsi="Verdana" w:cs="Arial"/>
                <w:b/>
                <w:sz w:val="26"/>
                <w:szCs w:val="26"/>
                <w:lang w:val="en-US"/>
              </w:rPr>
              <w:sym w:font="Wingdings" w:char="F06F"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Yes </w:t>
            </w:r>
            <w:r w:rsidRPr="00AC258E">
              <w:rPr>
                <w:rFonts w:ascii="Verdana" w:hAnsi="Verdana" w:cs="Arial"/>
                <w:b/>
                <w:sz w:val="26"/>
                <w:szCs w:val="26"/>
                <w:lang w:val="en-US"/>
              </w:rPr>
              <w:sym w:font="Wingdings" w:char="F06F"/>
            </w: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No</w:t>
            </w:r>
          </w:p>
        </w:tc>
      </w:tr>
      <w:tr w:rsidR="00AC258E" w:rsidRPr="00AC258E" w:rsidTr="00AC258E">
        <w:trPr>
          <w:trHeight w:val="397"/>
        </w:trPr>
        <w:tc>
          <w:tcPr>
            <w:tcW w:w="9281" w:type="dxa"/>
            <w:shd w:val="clear" w:color="auto" w:fill="E8E7D8"/>
            <w:vAlign w:val="center"/>
          </w:tcPr>
          <w:p w:rsidR="00AC258E" w:rsidRPr="00AC258E" w:rsidRDefault="00AC258E" w:rsidP="00AC258E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AC258E">
              <w:rPr>
                <w:rFonts w:ascii="Verdana" w:hAnsi="Verdana" w:cs="Arial"/>
                <w:b/>
                <w:sz w:val="18"/>
                <w:szCs w:val="18"/>
                <w:lang w:val="en-US"/>
              </w:rPr>
              <w:t>Are there alternative options? Comment</w:t>
            </w: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58E" w:rsidRPr="006C6AB4" w:rsidTr="00AC258E">
        <w:trPr>
          <w:trHeight w:val="397"/>
        </w:trPr>
        <w:tc>
          <w:tcPr>
            <w:tcW w:w="9281" w:type="dxa"/>
            <w:shd w:val="clear" w:color="auto" w:fill="E8E7D8"/>
          </w:tcPr>
          <w:p w:rsidR="00AC258E" w:rsidRDefault="00AC258E" w:rsidP="00AC258E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:rsidR="00684455" w:rsidRDefault="00684455" w:rsidP="00AC258E"/>
    <w:sectPr w:rsidR="00684455" w:rsidSect="00684455">
      <w:type w:val="continuous"/>
      <w:pgSz w:w="11901" w:h="16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Bold">
    <w:charset w:val="00"/>
    <w:family w:val="auto"/>
    <w:pitch w:val="variable"/>
    <w:sig w:usb0="03000000" w:usb1="00000000" w:usb2="00000000" w:usb3="00000000" w:csb0="00000001" w:csb1="00000000"/>
  </w:font>
  <w:font w:name="TradeGothic"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2A6"/>
    <w:multiLevelType w:val="hybridMultilevel"/>
    <w:tmpl w:val="4608F136"/>
    <w:lvl w:ilvl="0" w:tplc="F55EB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C60351"/>
    <w:multiLevelType w:val="hybridMultilevel"/>
    <w:tmpl w:val="4322E93A"/>
    <w:lvl w:ilvl="0" w:tplc="F0C2C1C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B24F23"/>
    <w:multiLevelType w:val="multilevel"/>
    <w:tmpl w:val="4608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DE"/>
    <w:rsid w:val="002720DE"/>
    <w:rsid w:val="003D1344"/>
    <w:rsid w:val="00684455"/>
    <w:rsid w:val="006C6AB4"/>
    <w:rsid w:val="00AC258E"/>
    <w:rsid w:val="00A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7FE"/>
    <w:pPr>
      <w:spacing w:line="280" w:lineRule="exact"/>
    </w:pPr>
    <w:rPr>
      <w:sz w:val="24"/>
      <w:lang w:val="en-NZ"/>
    </w:rPr>
  </w:style>
  <w:style w:type="paragraph" w:styleId="Heading1">
    <w:name w:val="heading 1"/>
    <w:basedOn w:val="Normal"/>
    <w:next w:val="BodyText"/>
    <w:qFormat/>
    <w:rsid w:val="00E747FE"/>
    <w:pPr>
      <w:keepNext/>
      <w:spacing w:before="60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BodyText"/>
    <w:qFormat/>
    <w:rsid w:val="00E747FE"/>
    <w:pPr>
      <w:keepNext/>
      <w:spacing w:before="60" w:line="280" w:lineRule="atLeast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subheadunderline">
    <w:name w:val="FB subhead underline"/>
    <w:basedOn w:val="Normal"/>
    <w:rsid w:val="00622803"/>
    <w:pPr>
      <w:spacing w:after="108" w:line="360" w:lineRule="auto"/>
    </w:pPr>
    <w:rPr>
      <w:rFonts w:ascii="TradeGothic Bold" w:hAnsi="TradeGothic Bold"/>
      <w:color w:val="000000"/>
      <w:sz w:val="22"/>
      <w:u w:val="single"/>
      <w:lang w:val="en-AU"/>
    </w:rPr>
  </w:style>
  <w:style w:type="paragraph" w:customStyle="1" w:styleId="FBbodytext">
    <w:name w:val="FB body text"/>
    <w:autoRedefine/>
    <w:rsid w:val="00622803"/>
    <w:pPr>
      <w:spacing w:after="160" w:line="360" w:lineRule="auto"/>
    </w:pPr>
    <w:rPr>
      <w:rFonts w:ascii="TradeGothic" w:hAnsi="TradeGothic"/>
      <w:color w:val="000000"/>
      <w:sz w:val="22"/>
      <w:lang w:val="en-AU"/>
    </w:rPr>
  </w:style>
  <w:style w:type="table" w:styleId="TableGrid">
    <w:name w:val="Table Grid"/>
    <w:basedOn w:val="TableNormal"/>
    <w:rsid w:val="00E747FE"/>
    <w:pPr>
      <w:spacing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747F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7FE"/>
    <w:pPr>
      <w:spacing w:line="280" w:lineRule="exact"/>
    </w:pPr>
    <w:rPr>
      <w:sz w:val="24"/>
      <w:lang w:val="en-NZ"/>
    </w:rPr>
  </w:style>
  <w:style w:type="paragraph" w:styleId="Heading1">
    <w:name w:val="heading 1"/>
    <w:basedOn w:val="Normal"/>
    <w:next w:val="BodyText"/>
    <w:qFormat/>
    <w:rsid w:val="00E747FE"/>
    <w:pPr>
      <w:keepNext/>
      <w:spacing w:before="60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BodyText"/>
    <w:qFormat/>
    <w:rsid w:val="00E747FE"/>
    <w:pPr>
      <w:keepNext/>
      <w:spacing w:before="60" w:line="280" w:lineRule="atLeast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subheadunderline">
    <w:name w:val="FB subhead underline"/>
    <w:basedOn w:val="Normal"/>
    <w:rsid w:val="00622803"/>
    <w:pPr>
      <w:spacing w:after="108" w:line="360" w:lineRule="auto"/>
    </w:pPr>
    <w:rPr>
      <w:rFonts w:ascii="TradeGothic Bold" w:hAnsi="TradeGothic Bold"/>
      <w:color w:val="000000"/>
      <w:sz w:val="22"/>
      <w:u w:val="single"/>
      <w:lang w:val="en-AU"/>
    </w:rPr>
  </w:style>
  <w:style w:type="paragraph" w:customStyle="1" w:styleId="FBbodytext">
    <w:name w:val="FB body text"/>
    <w:autoRedefine/>
    <w:rsid w:val="00622803"/>
    <w:pPr>
      <w:spacing w:after="160" w:line="360" w:lineRule="auto"/>
    </w:pPr>
    <w:rPr>
      <w:rFonts w:ascii="TradeGothic" w:hAnsi="TradeGothic"/>
      <w:color w:val="000000"/>
      <w:sz w:val="22"/>
      <w:lang w:val="en-AU"/>
    </w:rPr>
  </w:style>
  <w:style w:type="table" w:styleId="TableGrid">
    <w:name w:val="Table Grid"/>
    <w:basedOn w:val="TableNormal"/>
    <w:rsid w:val="00E747FE"/>
    <w:pPr>
      <w:spacing w:line="2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747F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 </vt:lpstr>
    </vt:vector>
  </TitlesOfParts>
  <Company>FitzBeck Creative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</dc:title>
  <dc:subject/>
  <dc:creator>Jocasta Whittingham</dc:creator>
  <cp:keywords/>
  <cp:lastModifiedBy>Adeel Akhter</cp:lastModifiedBy>
  <cp:revision>3</cp:revision>
  <dcterms:created xsi:type="dcterms:W3CDTF">2017-04-20T01:51:00Z</dcterms:created>
  <dcterms:modified xsi:type="dcterms:W3CDTF">2022-05-19T20:30:00Z</dcterms:modified>
</cp:coreProperties>
</file>