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9AC38" w14:textId="77777777" w:rsidR="006554E6" w:rsidRDefault="00ED784B" w:rsidP="00ED784B">
      <w:pPr>
        <w:rPr>
          <w:rFonts w:ascii="Arial" w:hAnsi="Arial" w:cs="Arial"/>
          <w:b/>
          <w:caps/>
          <w:color w:val="000000"/>
          <w:sz w:val="20"/>
        </w:rPr>
      </w:pPr>
      <w:r>
        <w:rPr>
          <w:noProof/>
          <w:lang w:val="en-SG" w:eastAsia="en-SG"/>
        </w:rPr>
        <w:drawing>
          <wp:anchor distT="0" distB="0" distL="114300" distR="114300" simplePos="0" relativeHeight="251659264" behindDoc="0" locked="0" layoutInCell="1" allowOverlap="1" wp14:anchorId="2BB10647" wp14:editId="414A9933">
            <wp:simplePos x="0" y="0"/>
            <wp:positionH relativeFrom="column">
              <wp:posOffset>3428365</wp:posOffset>
            </wp:positionH>
            <wp:positionV relativeFrom="paragraph">
              <wp:posOffset>-855980</wp:posOffset>
            </wp:positionV>
            <wp:extent cx="3331210" cy="1620520"/>
            <wp:effectExtent l="0" t="0" r="0" b="0"/>
            <wp:wrapNone/>
            <wp:docPr id="2" name="Picture 1" descr="02_NAC LETTERHEAD TEMPLATE_FA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NAC LETTERHEAD TEMPLATE_FA1-02.png"/>
                    <pic:cNvPicPr/>
                  </pic:nvPicPr>
                  <pic:blipFill>
                    <a:blip r:embed="rId11"/>
                    <a:stretch>
                      <a:fillRect/>
                    </a:stretch>
                  </pic:blipFill>
                  <pic:spPr>
                    <a:xfrm>
                      <a:off x="0" y="0"/>
                      <a:ext cx="3331210" cy="1620520"/>
                    </a:xfrm>
                    <a:prstGeom prst="rect">
                      <a:avLst/>
                    </a:prstGeom>
                  </pic:spPr>
                </pic:pic>
              </a:graphicData>
            </a:graphic>
          </wp:anchor>
        </w:drawing>
      </w:r>
      <w:r w:rsidRPr="000E71E8">
        <w:rPr>
          <w:noProof/>
          <w:lang w:val="en-SG" w:eastAsia="en-SG"/>
        </w:rPr>
        <w:drawing>
          <wp:inline distT="0" distB="0" distL="0" distR="0" wp14:anchorId="65E41756" wp14:editId="7A6027F6">
            <wp:extent cx="1620520" cy="715010"/>
            <wp:effectExtent l="25400" t="0" r="508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620520" cy="715010"/>
                    </a:xfrm>
                    <a:prstGeom prst="rect">
                      <a:avLst/>
                    </a:prstGeom>
                    <a:noFill/>
                    <a:ln w="9525">
                      <a:noFill/>
                      <a:miter lim="800000"/>
                      <a:headEnd/>
                      <a:tailEnd/>
                    </a:ln>
                  </pic:spPr>
                </pic:pic>
              </a:graphicData>
            </a:graphic>
          </wp:inline>
        </w:drawing>
      </w:r>
    </w:p>
    <w:p w14:paraId="6330A08E" w14:textId="77777777" w:rsidR="00ED784B" w:rsidRDefault="00ED784B">
      <w:pPr>
        <w:rPr>
          <w:rFonts w:ascii="Arial" w:hAnsi="Arial" w:cs="Arial"/>
          <w:b/>
          <w:caps/>
          <w:color w:val="000000"/>
          <w:sz w:val="20"/>
        </w:rPr>
      </w:pPr>
      <w:r>
        <w:rPr>
          <w:rFonts w:ascii="Arial" w:hAnsi="Arial" w:cs="Arial"/>
          <w:b/>
          <w:caps/>
          <w:color w:val="000000"/>
          <w:sz w:val="20"/>
        </w:rPr>
        <w:br w:type="page"/>
      </w:r>
      <w:r>
        <w:rPr>
          <w:noProof/>
          <w:lang w:val="en-SG" w:eastAsia="en-SG"/>
        </w:rPr>
        <mc:AlternateContent>
          <mc:Choice Requires="wps">
            <w:drawing>
              <wp:anchor distT="0" distB="0" distL="114300" distR="114300" simplePos="0" relativeHeight="251661312" behindDoc="0" locked="0" layoutInCell="1" allowOverlap="1" wp14:anchorId="55EA13E2" wp14:editId="1009A756">
                <wp:simplePos x="0" y="0"/>
                <wp:positionH relativeFrom="column">
                  <wp:posOffset>-105410</wp:posOffset>
                </wp:positionH>
                <wp:positionV relativeFrom="paragraph">
                  <wp:posOffset>800735</wp:posOffset>
                </wp:positionV>
                <wp:extent cx="5876925" cy="6544945"/>
                <wp:effectExtent l="0" t="0" r="0" b="0"/>
                <wp:wrapTight wrapText="bothSides">
                  <wp:wrapPolygon edited="0">
                    <wp:start x="140" y="189"/>
                    <wp:lineTo x="140" y="21376"/>
                    <wp:lineTo x="21355" y="21376"/>
                    <wp:lineTo x="21355" y="189"/>
                    <wp:lineTo x="140" y="189"/>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54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93529" w14:textId="77777777" w:rsidR="00ED784B" w:rsidRPr="007F25DE" w:rsidRDefault="00ED784B" w:rsidP="00ED784B">
                            <w:pPr>
                              <w:pStyle w:val="BodyText"/>
                              <w:rPr>
                                <w:rFonts w:ascii="Arial" w:hAnsi="Arial" w:cs="Arial"/>
                                <w:b/>
                                <w:sz w:val="20"/>
                                <w:u w:val="single"/>
                                <w:lang w:val="en-SG"/>
                              </w:rPr>
                            </w:pPr>
                            <w:r w:rsidRPr="007F25DE">
                              <w:rPr>
                                <w:rFonts w:ascii="Arial" w:hAnsi="Arial" w:cs="Arial"/>
                                <w:b/>
                                <w:sz w:val="20"/>
                                <w:u w:val="single"/>
                                <w:lang w:val="en-SG"/>
                              </w:rPr>
                              <w:t>GENERAL NOTES AND DISCLAIMER</w:t>
                            </w:r>
                            <w:r w:rsidRPr="007F25DE">
                              <w:rPr>
                                <w:rFonts w:ascii="Arial" w:hAnsi="Arial" w:cs="Arial"/>
                                <w:b/>
                                <w:sz w:val="20"/>
                                <w:lang w:val="en-SG"/>
                              </w:rPr>
                              <w:t>:</w:t>
                            </w:r>
                          </w:p>
                          <w:p w14:paraId="59694E32" w14:textId="77777777" w:rsidR="00ED784B" w:rsidRDefault="00ED784B" w:rsidP="00ED784B">
                            <w:pPr>
                              <w:pStyle w:val="BodyText"/>
                              <w:rPr>
                                <w:rFonts w:ascii="Arial" w:hAnsi="Arial" w:cs="Arial"/>
                                <w:sz w:val="20"/>
                                <w:lang w:val="en-SG"/>
                              </w:rPr>
                            </w:pPr>
                          </w:p>
                          <w:p w14:paraId="37E9A802" w14:textId="77777777" w:rsidR="00ED784B" w:rsidRDefault="00ED784B" w:rsidP="00ED784B">
                            <w:pPr>
                              <w:pStyle w:val="BodyText"/>
                              <w:rPr>
                                <w:rFonts w:ascii="Arial" w:hAnsi="Arial" w:cs="Arial"/>
                                <w:sz w:val="20"/>
                                <w:lang w:val="en-SG"/>
                              </w:rPr>
                            </w:pPr>
                            <w:r w:rsidRPr="007F25DE">
                              <w:rPr>
                                <w:rFonts w:ascii="Arial" w:hAnsi="Arial" w:cs="Arial"/>
                                <w:sz w:val="20"/>
                                <w:lang w:val="en-SG"/>
                              </w:rPr>
                              <w:t>The following template is for reference only and should not be used by any party without seeking prior independent legal advice.</w:t>
                            </w:r>
                          </w:p>
                          <w:p w14:paraId="19DF3862" w14:textId="77777777" w:rsidR="00ED784B" w:rsidRPr="007F25DE" w:rsidRDefault="00ED784B" w:rsidP="00ED784B">
                            <w:pPr>
                              <w:pStyle w:val="BodyText"/>
                              <w:rPr>
                                <w:rFonts w:ascii="Arial" w:hAnsi="Arial" w:cs="Arial"/>
                                <w:sz w:val="20"/>
                                <w:lang w:val="en-SG"/>
                              </w:rPr>
                            </w:pPr>
                          </w:p>
                          <w:p w14:paraId="2382D168" w14:textId="77777777" w:rsidR="00ED784B" w:rsidRDefault="00ED784B" w:rsidP="00ED784B">
                            <w:pPr>
                              <w:pStyle w:val="BodyText"/>
                              <w:rPr>
                                <w:rFonts w:ascii="Arial" w:hAnsi="Arial" w:cs="Arial"/>
                                <w:sz w:val="20"/>
                                <w:lang w:val="en-SG"/>
                              </w:rPr>
                            </w:pPr>
                            <w:r w:rsidRPr="007F25DE">
                              <w:rPr>
                                <w:rFonts w:ascii="Arial" w:hAnsi="Arial" w:cs="Arial"/>
                                <w:sz w:val="20"/>
                                <w:lang w:val="en-SG"/>
                              </w:rPr>
                              <w:t>The National Arts Council accepts no responsibility or liability for any loss or damage (whether direct or indirect) arising from the use of this template.</w:t>
                            </w:r>
                          </w:p>
                          <w:p w14:paraId="6CA85965" w14:textId="77777777" w:rsidR="00ED784B" w:rsidRPr="007F25DE" w:rsidRDefault="00ED784B" w:rsidP="00ED784B">
                            <w:pPr>
                              <w:pStyle w:val="BodyText"/>
                              <w:rPr>
                                <w:rFonts w:ascii="Arial" w:hAnsi="Arial" w:cs="Arial"/>
                                <w:sz w:val="20"/>
                                <w:lang w:val="en-SG"/>
                              </w:rPr>
                            </w:pPr>
                          </w:p>
                          <w:p w14:paraId="117A76FF" w14:textId="77777777" w:rsidR="00ED784B" w:rsidRDefault="00ED784B" w:rsidP="00ED784B">
                            <w:pPr>
                              <w:pStyle w:val="BodyText"/>
                              <w:rPr>
                                <w:rFonts w:ascii="Arial" w:hAnsi="Arial" w:cs="Arial"/>
                                <w:sz w:val="20"/>
                                <w:lang w:val="en-SG"/>
                              </w:rPr>
                            </w:pPr>
                            <w:r w:rsidRPr="007F25DE">
                              <w:rPr>
                                <w:rFonts w:ascii="Arial" w:hAnsi="Arial" w:cs="Arial"/>
                                <w:sz w:val="20"/>
                                <w:lang w:val="en-SG"/>
                              </w:rPr>
                              <w:t>By using this template:</w:t>
                            </w:r>
                          </w:p>
                          <w:p w14:paraId="2233DF7E" w14:textId="77777777" w:rsidR="00ED784B" w:rsidRPr="007F25DE" w:rsidRDefault="00ED784B" w:rsidP="00ED784B">
                            <w:pPr>
                              <w:pStyle w:val="BodyText"/>
                              <w:rPr>
                                <w:rFonts w:ascii="Arial" w:hAnsi="Arial" w:cs="Arial"/>
                                <w:sz w:val="20"/>
                                <w:lang w:val="en-SG"/>
                              </w:rPr>
                            </w:pPr>
                          </w:p>
                          <w:p w14:paraId="3B11A9DC" w14:textId="77777777" w:rsidR="00ED784B" w:rsidRPr="007F25DE" w:rsidRDefault="00ED784B" w:rsidP="007B2ED3">
                            <w:pPr>
                              <w:pStyle w:val="BodyText"/>
                              <w:numPr>
                                <w:ilvl w:val="0"/>
                                <w:numId w:val="8"/>
                              </w:numPr>
                              <w:spacing w:after="240"/>
                              <w:rPr>
                                <w:rFonts w:ascii="Arial" w:hAnsi="Arial" w:cs="Arial"/>
                                <w:sz w:val="20"/>
                                <w:lang w:val="en-SG"/>
                              </w:rPr>
                            </w:pPr>
                            <w:r w:rsidRPr="007F25DE">
                              <w:rPr>
                                <w:rFonts w:ascii="Arial" w:hAnsi="Arial" w:cs="Arial"/>
                                <w:sz w:val="20"/>
                                <w:lang w:val="en-SG"/>
                              </w:rPr>
                              <w:t>you acknowledge and understand that the contents therein do not constitute legal advice and that any reliance on this template or the contents therein shall be strictly at your own risk; and</w:t>
                            </w:r>
                          </w:p>
                          <w:p w14:paraId="2FAE2288" w14:textId="77777777" w:rsidR="00ED784B" w:rsidRPr="007F25DE" w:rsidRDefault="00ED784B" w:rsidP="007B2ED3">
                            <w:pPr>
                              <w:pStyle w:val="BodyText"/>
                              <w:numPr>
                                <w:ilvl w:val="0"/>
                                <w:numId w:val="8"/>
                              </w:numPr>
                              <w:spacing w:after="240"/>
                              <w:rPr>
                                <w:rFonts w:ascii="Arial" w:hAnsi="Arial" w:cs="Arial"/>
                                <w:sz w:val="20"/>
                                <w:lang w:val="en-SG"/>
                              </w:rPr>
                            </w:pPr>
                            <w:r w:rsidRPr="007F25DE">
                              <w:rPr>
                                <w:rFonts w:ascii="Arial" w:hAnsi="Arial" w:cs="Arial"/>
                                <w:sz w:val="20"/>
                                <w:lang w:val="en-SG"/>
                              </w:rPr>
                              <w:t xml:space="preserve">you hereby release the National Arts Council from any and all claims, liability, losses and damages whatsoever and howsoever arising in connection to your use of this template and/or any of its contents therein. </w:t>
                            </w:r>
                          </w:p>
                          <w:p w14:paraId="466F8B6E" w14:textId="77777777" w:rsidR="00ED784B" w:rsidRPr="000D1D6C" w:rsidRDefault="00ED784B" w:rsidP="00ED784B">
                            <w:pPr>
                              <w:pStyle w:val="BodyText"/>
                              <w:rPr>
                                <w:lang w:val="en-SG"/>
                              </w:rPr>
                            </w:pPr>
                            <w:r w:rsidRPr="007F25DE">
                              <w:rPr>
                                <w:rFonts w:ascii="Arial" w:hAnsi="Arial" w:cs="Arial"/>
                                <w:sz w:val="20"/>
                                <w:lang w:val="en-SG"/>
                              </w:rPr>
                              <w:t>For the avoidance of doubt, any reference to the "</w:t>
                            </w:r>
                            <w:r w:rsidRPr="007F25DE">
                              <w:rPr>
                                <w:rFonts w:ascii="Arial" w:hAnsi="Arial" w:cs="Arial"/>
                                <w:b/>
                                <w:sz w:val="20"/>
                                <w:lang w:val="en-SG"/>
                              </w:rPr>
                              <w:t>National Arts Council</w:t>
                            </w:r>
                            <w:r w:rsidRPr="007F25DE">
                              <w:rPr>
                                <w:rFonts w:ascii="Arial" w:hAnsi="Arial" w:cs="Arial"/>
                                <w:sz w:val="20"/>
                                <w:lang w:val="en-SG"/>
                              </w:rPr>
                              <w:t>" shall also include its employees, officers, representatives, and/or agents</w:t>
                            </w:r>
                            <w:r>
                              <w:rPr>
                                <w:lang w:val="en-SG"/>
                              </w:rPr>
                              <w:t xml:space="preserve">. </w:t>
                            </w:r>
                          </w:p>
                          <w:p w14:paraId="4044D480" w14:textId="77777777" w:rsidR="00ED784B" w:rsidRPr="0006196E" w:rsidRDefault="00ED784B" w:rsidP="00ED784B">
                            <w:pPr>
                              <w:rPr>
                                <w:rFonts w:asciiTheme="majorHAnsi" w:hAnsiTheme="majorHAnsi" w:cstheme="majorHAnsi"/>
                                <w:sz w:val="20"/>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8FD15" id="_x0000_t202" coordsize="21600,21600" o:spt="202" path="m,l,21600r21600,l21600,xe">
                <v:stroke joinstyle="miter"/>
                <v:path gradientshapeok="t" o:connecttype="rect"/>
              </v:shapetype>
              <v:shape id="Text Box 6" o:spid="_x0000_s1026" type="#_x0000_t202" style="position:absolute;margin-left:-8.3pt;margin-top:63.05pt;width:462.75pt;height:51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" filled="f" stroked="f">
                <v:textbox inset=",7.2pt,,7.2pt">
                  <w:txbxContent>
                    <w:p w:rsidR="00ED784B" w:rsidRPr="007F25DE" w:rsidRDefault="00ED784B" w:rsidP="00ED784B">
                      <w:pPr>
                        <w:pStyle w:val="BodyText"/>
                        <w:rPr>
                          <w:rFonts w:ascii="Arial" w:hAnsi="Arial" w:cs="Arial"/>
                          <w:b/>
                          <w:sz w:val="20"/>
                          <w:u w:val="single"/>
                          <w:lang w:val="en-SG"/>
                        </w:rPr>
                      </w:pPr>
                      <w:r w:rsidRPr="007F25DE">
                        <w:rPr>
                          <w:rFonts w:ascii="Arial" w:hAnsi="Arial" w:cs="Arial"/>
                          <w:b/>
                          <w:sz w:val="20"/>
                          <w:u w:val="single"/>
                          <w:lang w:val="en-SG"/>
                        </w:rPr>
                        <w:t>GENERAL NOTES AND DISCLAIMER</w:t>
                      </w:r>
                      <w:r w:rsidRPr="007F25DE">
                        <w:rPr>
                          <w:rFonts w:ascii="Arial" w:hAnsi="Arial" w:cs="Arial"/>
                          <w:b/>
                          <w:sz w:val="20"/>
                          <w:lang w:val="en-SG"/>
                        </w:rPr>
                        <w:t>:</w:t>
                      </w:r>
                    </w:p>
                    <w:p w:rsidR="00ED784B" w:rsidRDefault="00ED784B" w:rsidP="00ED784B">
                      <w:pPr>
                        <w:pStyle w:val="BodyText"/>
                        <w:rPr>
                          <w:rFonts w:ascii="Arial" w:hAnsi="Arial" w:cs="Arial"/>
                          <w:sz w:val="20"/>
                          <w:lang w:val="en-SG"/>
                        </w:rPr>
                      </w:pPr>
                    </w:p>
                    <w:p w:rsidR="00ED784B" w:rsidRDefault="00ED784B" w:rsidP="00ED784B">
                      <w:pPr>
                        <w:pStyle w:val="BodyText"/>
                        <w:rPr>
                          <w:rFonts w:ascii="Arial" w:hAnsi="Arial" w:cs="Arial"/>
                          <w:sz w:val="20"/>
                          <w:lang w:val="en-SG"/>
                        </w:rPr>
                      </w:pPr>
                      <w:r w:rsidRPr="007F25DE">
                        <w:rPr>
                          <w:rFonts w:ascii="Arial" w:hAnsi="Arial" w:cs="Arial"/>
                          <w:sz w:val="20"/>
                          <w:lang w:val="en-SG"/>
                        </w:rPr>
                        <w:t>The following template is for reference only and should not be used by any party without seeking prior independent legal advice.</w:t>
                      </w:r>
                    </w:p>
                    <w:p w:rsidR="00ED784B" w:rsidRPr="007F25DE" w:rsidRDefault="00ED784B" w:rsidP="00ED784B">
                      <w:pPr>
                        <w:pStyle w:val="BodyText"/>
                        <w:rPr>
                          <w:rFonts w:ascii="Arial" w:hAnsi="Arial" w:cs="Arial"/>
                          <w:sz w:val="20"/>
                          <w:lang w:val="en-SG"/>
                        </w:rPr>
                      </w:pPr>
                    </w:p>
                    <w:p w:rsidR="00ED784B" w:rsidRDefault="00ED784B" w:rsidP="00ED784B">
                      <w:pPr>
                        <w:pStyle w:val="BodyText"/>
                        <w:rPr>
                          <w:rFonts w:ascii="Arial" w:hAnsi="Arial" w:cs="Arial"/>
                          <w:sz w:val="20"/>
                          <w:lang w:val="en-SG"/>
                        </w:rPr>
                      </w:pPr>
                      <w:r w:rsidRPr="007F25DE">
                        <w:rPr>
                          <w:rFonts w:ascii="Arial" w:hAnsi="Arial" w:cs="Arial"/>
                          <w:sz w:val="20"/>
                          <w:lang w:val="en-SG"/>
                        </w:rPr>
                        <w:t>The National Arts Council accepts no responsibility or liability for any loss or damage (whether direct or indirect) arising from the use of this template.</w:t>
                      </w:r>
                    </w:p>
                    <w:p w:rsidR="00ED784B" w:rsidRPr="007F25DE" w:rsidRDefault="00ED784B" w:rsidP="00ED784B">
                      <w:pPr>
                        <w:pStyle w:val="BodyText"/>
                        <w:rPr>
                          <w:rFonts w:ascii="Arial" w:hAnsi="Arial" w:cs="Arial"/>
                          <w:sz w:val="20"/>
                          <w:lang w:val="en-SG"/>
                        </w:rPr>
                      </w:pPr>
                    </w:p>
                    <w:p w:rsidR="00ED784B" w:rsidRDefault="00ED784B" w:rsidP="00ED784B">
                      <w:pPr>
                        <w:pStyle w:val="BodyText"/>
                        <w:rPr>
                          <w:rFonts w:ascii="Arial" w:hAnsi="Arial" w:cs="Arial"/>
                          <w:sz w:val="20"/>
                          <w:lang w:val="en-SG"/>
                        </w:rPr>
                      </w:pPr>
                      <w:r w:rsidRPr="007F25DE">
                        <w:rPr>
                          <w:rFonts w:ascii="Arial" w:hAnsi="Arial" w:cs="Arial"/>
                          <w:sz w:val="20"/>
                          <w:lang w:val="en-SG"/>
                        </w:rPr>
                        <w:t>By using this template:</w:t>
                      </w:r>
                    </w:p>
                    <w:p w:rsidR="00ED784B" w:rsidRPr="007F25DE" w:rsidRDefault="00ED784B" w:rsidP="00ED784B">
                      <w:pPr>
                        <w:pStyle w:val="BodyText"/>
                        <w:rPr>
                          <w:rFonts w:ascii="Arial" w:hAnsi="Arial" w:cs="Arial"/>
                          <w:sz w:val="20"/>
                          <w:lang w:val="en-SG"/>
                        </w:rPr>
                      </w:pPr>
                    </w:p>
                    <w:p w:rsidR="00ED784B" w:rsidRPr="007F25DE" w:rsidRDefault="00ED784B" w:rsidP="007B2ED3">
                      <w:pPr>
                        <w:pStyle w:val="BodyText"/>
                        <w:numPr>
                          <w:ilvl w:val="0"/>
                          <w:numId w:val="8"/>
                        </w:numPr>
                        <w:spacing w:after="240"/>
                        <w:rPr>
                          <w:rFonts w:ascii="Arial" w:hAnsi="Arial" w:cs="Arial"/>
                          <w:sz w:val="20"/>
                          <w:lang w:val="en-SG"/>
                        </w:rPr>
                      </w:pPr>
                      <w:r w:rsidRPr="007F25DE">
                        <w:rPr>
                          <w:rFonts w:ascii="Arial" w:hAnsi="Arial" w:cs="Arial"/>
                          <w:sz w:val="20"/>
                          <w:lang w:val="en-SG"/>
                        </w:rPr>
                        <w:t>you acknowledge and understand that the contents therein do not constitute legal advice and that any reliance on this template or the contents therein shall be strictly at your own risk; and</w:t>
                      </w:r>
                    </w:p>
                    <w:p w:rsidR="00ED784B" w:rsidRPr="007F25DE" w:rsidRDefault="00ED784B" w:rsidP="007B2ED3">
                      <w:pPr>
                        <w:pStyle w:val="BodyText"/>
                        <w:numPr>
                          <w:ilvl w:val="0"/>
                          <w:numId w:val="8"/>
                        </w:numPr>
                        <w:spacing w:after="240"/>
                        <w:rPr>
                          <w:rFonts w:ascii="Arial" w:hAnsi="Arial" w:cs="Arial"/>
                          <w:sz w:val="20"/>
                          <w:lang w:val="en-SG"/>
                        </w:rPr>
                      </w:pPr>
                      <w:r w:rsidRPr="007F25DE">
                        <w:rPr>
                          <w:rFonts w:ascii="Arial" w:hAnsi="Arial" w:cs="Arial"/>
                          <w:sz w:val="20"/>
                          <w:lang w:val="en-SG"/>
                        </w:rPr>
                        <w:t xml:space="preserve">you hereby release the National Arts Council from any and all claims, liability, losses and damages whatsoever and howsoever arising in connection to your use of this template and/or any of its contents therein. </w:t>
                      </w:r>
                    </w:p>
                    <w:p w:rsidR="00ED784B" w:rsidRPr="000D1D6C" w:rsidRDefault="00ED784B" w:rsidP="00ED784B">
                      <w:pPr>
                        <w:pStyle w:val="BodyText"/>
                        <w:rPr>
                          <w:lang w:val="en-SG"/>
                        </w:rPr>
                      </w:pPr>
                      <w:r w:rsidRPr="007F25DE">
                        <w:rPr>
                          <w:rFonts w:ascii="Arial" w:hAnsi="Arial" w:cs="Arial"/>
                          <w:sz w:val="20"/>
                          <w:lang w:val="en-SG"/>
                        </w:rPr>
                        <w:t>For the avoidance of doubt, any reference to the "</w:t>
                      </w:r>
                      <w:r w:rsidRPr="007F25DE">
                        <w:rPr>
                          <w:rFonts w:ascii="Arial" w:hAnsi="Arial" w:cs="Arial"/>
                          <w:b/>
                          <w:sz w:val="20"/>
                          <w:lang w:val="en-SG"/>
                        </w:rPr>
                        <w:t>National Arts Council</w:t>
                      </w:r>
                      <w:r w:rsidRPr="007F25DE">
                        <w:rPr>
                          <w:rFonts w:ascii="Arial" w:hAnsi="Arial" w:cs="Arial"/>
                          <w:sz w:val="20"/>
                          <w:lang w:val="en-SG"/>
                        </w:rPr>
                        <w:t>" shall also include its employees, officers, representatives, and/or agents</w:t>
                      </w:r>
                      <w:r>
                        <w:rPr>
                          <w:lang w:val="en-SG"/>
                        </w:rPr>
                        <w:t xml:space="preserve">. </w:t>
                      </w:r>
                    </w:p>
                    <w:p w:rsidR="00ED784B" w:rsidRPr="0006196E" w:rsidRDefault="00ED784B" w:rsidP="00ED784B">
                      <w:pPr>
                        <w:rPr>
                          <w:rFonts w:asciiTheme="majorHAnsi" w:hAnsiTheme="majorHAnsi" w:cstheme="majorHAnsi"/>
                          <w:sz w:val="20"/>
                          <w:szCs w:val="18"/>
                        </w:rPr>
                      </w:pPr>
                    </w:p>
                  </w:txbxContent>
                </v:textbox>
                <w10:wrap type="tight"/>
              </v:shape>
            </w:pict>
          </mc:Fallback>
        </mc:AlternateContent>
      </w:r>
    </w:p>
    <w:p w14:paraId="5B8C5AF9" w14:textId="77777777" w:rsidR="006B2258" w:rsidRPr="005D10AC" w:rsidRDefault="002F6B97" w:rsidP="003466F2">
      <w:pPr>
        <w:jc w:val="center"/>
        <w:rPr>
          <w:rFonts w:ascii="Arial" w:hAnsi="Arial" w:cs="Arial"/>
          <w:b/>
          <w:caps/>
          <w:color w:val="000000"/>
          <w:sz w:val="20"/>
        </w:rPr>
      </w:pPr>
      <w:r w:rsidRPr="005D10AC">
        <w:rPr>
          <w:rFonts w:ascii="Arial" w:hAnsi="Arial" w:cs="Arial"/>
          <w:b/>
          <w:caps/>
          <w:color w:val="000000"/>
          <w:sz w:val="20"/>
        </w:rPr>
        <w:lastRenderedPageBreak/>
        <w:t>sponsorship agreement</w:t>
      </w:r>
      <w:r w:rsidR="006B2258" w:rsidRPr="005D10AC">
        <w:rPr>
          <w:rFonts w:ascii="Arial" w:hAnsi="Arial" w:cs="Arial"/>
          <w:b/>
          <w:caps/>
          <w:color w:val="000000"/>
          <w:sz w:val="20"/>
        </w:rPr>
        <w:t xml:space="preserve"> </w:t>
      </w:r>
    </w:p>
    <w:p w14:paraId="328AF82C" w14:textId="77777777" w:rsidR="0011797B" w:rsidRPr="005D10AC" w:rsidRDefault="0011797B" w:rsidP="003466F2">
      <w:pPr>
        <w:jc w:val="center"/>
        <w:rPr>
          <w:rFonts w:ascii="Arial" w:hAnsi="Arial" w:cs="Arial"/>
          <w:b/>
          <w:color w:val="FF0000"/>
          <w:sz w:val="20"/>
        </w:rPr>
      </w:pPr>
    </w:p>
    <w:p w14:paraId="185F712D" w14:textId="77777777" w:rsidR="000C7893" w:rsidRPr="005D10AC" w:rsidRDefault="000C7893" w:rsidP="003466F2">
      <w:pPr>
        <w:rPr>
          <w:rFonts w:ascii="Arial" w:hAnsi="Arial" w:cs="Arial"/>
          <w:color w:val="000000"/>
          <w:sz w:val="20"/>
          <w:lang w:val="en-US"/>
        </w:rPr>
      </w:pPr>
    </w:p>
    <w:p w14:paraId="20857FE0" w14:textId="77777777" w:rsidR="002D531F" w:rsidRPr="005D10AC" w:rsidRDefault="002D531F" w:rsidP="002D531F">
      <w:pPr>
        <w:autoSpaceDE w:val="0"/>
        <w:autoSpaceDN w:val="0"/>
        <w:adjustRightInd w:val="0"/>
        <w:jc w:val="both"/>
        <w:rPr>
          <w:rFonts w:ascii="Arial" w:hAnsi="Arial" w:cs="Arial"/>
          <w:sz w:val="20"/>
        </w:rPr>
      </w:pPr>
      <w:r w:rsidRPr="005D10AC">
        <w:rPr>
          <w:rFonts w:ascii="Arial" w:hAnsi="Arial" w:cs="Arial"/>
          <w:sz w:val="20"/>
        </w:rPr>
        <w:t xml:space="preserve">This Agreement is made on </w:t>
      </w:r>
      <w:r w:rsidRPr="000B5001">
        <w:rPr>
          <w:rFonts w:ascii="Arial" w:hAnsi="Arial" w:cs="Arial"/>
          <w:sz w:val="20"/>
          <w:highlight w:val="yellow"/>
        </w:rPr>
        <w:t>[DATE]</w:t>
      </w:r>
      <w:r w:rsidRPr="005D10AC">
        <w:rPr>
          <w:rFonts w:ascii="Arial" w:hAnsi="Arial" w:cs="Arial"/>
          <w:sz w:val="20"/>
        </w:rPr>
        <w:t xml:space="preserve"> </w:t>
      </w:r>
      <w:r w:rsidR="005D10AC" w:rsidRPr="005D10AC">
        <w:rPr>
          <w:rFonts w:ascii="Arial" w:hAnsi="Arial" w:cs="Arial"/>
          <w:sz w:val="20"/>
        </w:rPr>
        <w:t xml:space="preserve">by and </w:t>
      </w:r>
      <w:r w:rsidRPr="005D10AC">
        <w:rPr>
          <w:rFonts w:ascii="Arial" w:hAnsi="Arial" w:cs="Arial"/>
          <w:sz w:val="20"/>
        </w:rPr>
        <w:t>between:</w:t>
      </w:r>
    </w:p>
    <w:p w14:paraId="3C877484" w14:textId="77777777" w:rsidR="002D531F" w:rsidRPr="005D10AC" w:rsidRDefault="002D531F" w:rsidP="002D531F">
      <w:pPr>
        <w:autoSpaceDE w:val="0"/>
        <w:autoSpaceDN w:val="0"/>
        <w:adjustRightInd w:val="0"/>
        <w:jc w:val="both"/>
        <w:rPr>
          <w:rFonts w:ascii="Arial" w:hAnsi="Arial" w:cs="Arial"/>
          <w:b/>
          <w:bCs/>
          <w:sz w:val="20"/>
        </w:rPr>
      </w:pPr>
    </w:p>
    <w:p w14:paraId="338DB203" w14:textId="77777777" w:rsidR="00796028" w:rsidRDefault="00796028" w:rsidP="00796028">
      <w:pPr>
        <w:autoSpaceDE w:val="0"/>
        <w:autoSpaceDN w:val="0"/>
        <w:adjustRightInd w:val="0"/>
        <w:jc w:val="both"/>
        <w:rPr>
          <w:rFonts w:ascii="Arial" w:hAnsi="Arial" w:cs="Arial"/>
          <w:color w:val="000000"/>
          <w:sz w:val="20"/>
        </w:rPr>
      </w:pPr>
      <w:r>
        <w:rPr>
          <w:rFonts w:ascii="Arial" w:hAnsi="Arial" w:cs="Arial"/>
          <w:b/>
          <w:color w:val="FF0000"/>
          <w:sz w:val="20"/>
        </w:rPr>
        <w:t xml:space="preserve">[Note: If organiser is an entity/corporation] </w:t>
      </w:r>
      <w:r>
        <w:rPr>
          <w:rFonts w:ascii="Arial" w:hAnsi="Arial" w:cs="Arial"/>
          <w:b/>
          <w:color w:val="000000"/>
          <w:sz w:val="20"/>
        </w:rPr>
        <w:t>[</w:t>
      </w:r>
      <w:r>
        <w:rPr>
          <w:rFonts w:ascii="Arial" w:hAnsi="Arial" w:cs="Arial"/>
          <w:b/>
          <w:color w:val="000000"/>
          <w:sz w:val="20"/>
          <w:highlight w:val="yellow"/>
        </w:rPr>
        <w:t>INSERT NAME OF ORGANISER</w:t>
      </w:r>
      <w:r>
        <w:rPr>
          <w:rFonts w:ascii="Arial" w:hAnsi="Arial" w:cs="Arial"/>
          <w:b/>
          <w:color w:val="000000"/>
          <w:sz w:val="20"/>
        </w:rPr>
        <w:t>]</w:t>
      </w:r>
      <w:r>
        <w:rPr>
          <w:rFonts w:ascii="Arial" w:hAnsi="Arial" w:cs="Arial"/>
          <w:color w:val="000000"/>
          <w:sz w:val="20"/>
        </w:rPr>
        <w:t xml:space="preserve"> (UEN No. </w:t>
      </w:r>
      <w:r>
        <w:rPr>
          <w:rFonts w:ascii="Arial" w:hAnsi="Arial" w:cs="Arial"/>
          <w:color w:val="000000"/>
          <w:sz w:val="20"/>
          <w:highlight w:val="yellow"/>
        </w:rPr>
        <w:t>___________</w:t>
      </w:r>
      <w:r>
        <w:rPr>
          <w:rFonts w:ascii="Arial" w:hAnsi="Arial" w:cs="Arial"/>
          <w:color w:val="000000"/>
          <w:sz w:val="20"/>
        </w:rPr>
        <w:t xml:space="preserve">) a company registered under the laws of Singapore and having its registered office at </w:t>
      </w:r>
      <w:r>
        <w:rPr>
          <w:rFonts w:ascii="Arial" w:hAnsi="Arial" w:cs="Arial"/>
          <w:color w:val="000000"/>
          <w:sz w:val="20"/>
          <w:highlight w:val="yellow"/>
        </w:rPr>
        <w:t>[ADDRESS]</w:t>
      </w:r>
      <w:r>
        <w:rPr>
          <w:rFonts w:ascii="Arial" w:hAnsi="Arial" w:cs="Arial"/>
          <w:color w:val="000000"/>
          <w:sz w:val="20"/>
        </w:rPr>
        <w:t xml:space="preserve"> </w:t>
      </w:r>
      <w:r>
        <w:rPr>
          <w:rFonts w:ascii="Arial" w:hAnsi="Arial" w:cs="Arial"/>
          <w:b/>
          <w:color w:val="000000"/>
          <w:sz w:val="20"/>
        </w:rPr>
        <w:t>(</w:t>
      </w:r>
      <w:r>
        <w:rPr>
          <w:rFonts w:ascii="Arial" w:hAnsi="Arial" w:cs="Arial"/>
          <w:color w:val="000000"/>
          <w:sz w:val="20"/>
        </w:rPr>
        <w:t>hereinafter referred to as the "</w:t>
      </w:r>
      <w:r>
        <w:rPr>
          <w:rFonts w:ascii="Arial" w:hAnsi="Arial" w:cs="Arial"/>
          <w:b/>
          <w:color w:val="000000"/>
          <w:sz w:val="20"/>
        </w:rPr>
        <w:t>Organiser</w:t>
      </w:r>
      <w:r>
        <w:rPr>
          <w:rFonts w:ascii="Arial" w:hAnsi="Arial" w:cs="Arial"/>
          <w:color w:val="000000"/>
          <w:sz w:val="20"/>
        </w:rPr>
        <w:t>");</w:t>
      </w:r>
    </w:p>
    <w:p w14:paraId="5DF2F08F" w14:textId="77777777" w:rsidR="00796028" w:rsidRDefault="00796028" w:rsidP="00796028">
      <w:pPr>
        <w:autoSpaceDE w:val="0"/>
        <w:autoSpaceDN w:val="0"/>
        <w:adjustRightInd w:val="0"/>
        <w:jc w:val="both"/>
        <w:rPr>
          <w:rFonts w:ascii="Arial" w:hAnsi="Arial" w:cs="Arial"/>
          <w:sz w:val="20"/>
        </w:rPr>
      </w:pPr>
    </w:p>
    <w:p w14:paraId="4C038520" w14:textId="77777777" w:rsidR="002D531F" w:rsidRPr="005D10AC" w:rsidRDefault="00796028" w:rsidP="00796028">
      <w:pPr>
        <w:autoSpaceDE w:val="0"/>
        <w:autoSpaceDN w:val="0"/>
        <w:adjustRightInd w:val="0"/>
        <w:jc w:val="both"/>
        <w:rPr>
          <w:rFonts w:ascii="Arial" w:hAnsi="Arial" w:cs="Arial"/>
          <w:sz w:val="20"/>
        </w:rPr>
      </w:pPr>
      <w:r>
        <w:rPr>
          <w:rFonts w:ascii="Arial" w:hAnsi="Arial" w:cs="Arial"/>
          <w:b/>
          <w:color w:val="FF0000"/>
          <w:sz w:val="20"/>
        </w:rPr>
        <w:t xml:space="preserve">[Note: If organiser is an individual] </w:t>
      </w:r>
      <w:r>
        <w:rPr>
          <w:rFonts w:ascii="Arial" w:hAnsi="Arial" w:cs="Arial"/>
          <w:b/>
          <w:color w:val="000000"/>
          <w:sz w:val="20"/>
        </w:rPr>
        <w:t>[</w:t>
      </w:r>
      <w:r>
        <w:rPr>
          <w:rFonts w:ascii="Arial" w:hAnsi="Arial" w:cs="Arial"/>
          <w:b/>
          <w:color w:val="000000"/>
          <w:sz w:val="20"/>
          <w:highlight w:val="yellow"/>
        </w:rPr>
        <w:t>INSERT NAME OF ORGANISER</w:t>
      </w:r>
      <w:r>
        <w:rPr>
          <w:rFonts w:ascii="Arial" w:hAnsi="Arial" w:cs="Arial"/>
          <w:b/>
          <w:color w:val="000000"/>
          <w:sz w:val="20"/>
        </w:rPr>
        <w:t>]</w:t>
      </w:r>
      <w:r>
        <w:rPr>
          <w:rFonts w:ascii="Arial" w:hAnsi="Arial" w:cs="Arial"/>
          <w:color w:val="000000"/>
          <w:sz w:val="20"/>
        </w:rPr>
        <w:t xml:space="preserve"> (NRIC/Passport No. </w:t>
      </w:r>
      <w:r>
        <w:rPr>
          <w:rFonts w:ascii="Arial" w:hAnsi="Arial" w:cs="Arial"/>
          <w:color w:val="000000"/>
          <w:sz w:val="20"/>
          <w:highlight w:val="yellow"/>
        </w:rPr>
        <w:t>___________</w:t>
      </w:r>
      <w:r>
        <w:rPr>
          <w:rFonts w:ascii="Arial" w:hAnsi="Arial" w:cs="Arial"/>
          <w:color w:val="000000"/>
          <w:sz w:val="20"/>
        </w:rPr>
        <w:t xml:space="preserve">), a </w:t>
      </w:r>
      <w:r>
        <w:rPr>
          <w:rFonts w:ascii="Arial" w:hAnsi="Arial" w:cs="Arial"/>
          <w:color w:val="000000"/>
          <w:sz w:val="20"/>
          <w:highlight w:val="yellow"/>
        </w:rPr>
        <w:t>____________</w:t>
      </w:r>
      <w:r>
        <w:rPr>
          <w:rFonts w:ascii="Arial" w:hAnsi="Arial" w:cs="Arial"/>
          <w:color w:val="000000"/>
          <w:sz w:val="20"/>
        </w:rPr>
        <w:t xml:space="preserve"> citizen with residential address at </w:t>
      </w:r>
      <w:r>
        <w:rPr>
          <w:rFonts w:ascii="Arial" w:hAnsi="Arial" w:cs="Arial"/>
          <w:color w:val="000000"/>
          <w:sz w:val="20"/>
          <w:highlight w:val="yellow"/>
        </w:rPr>
        <w:t>[ADDRESS]</w:t>
      </w:r>
      <w:r>
        <w:rPr>
          <w:rFonts w:ascii="Arial" w:hAnsi="Arial" w:cs="Arial"/>
          <w:color w:val="000000"/>
          <w:sz w:val="20"/>
        </w:rPr>
        <w:t xml:space="preserve"> </w:t>
      </w:r>
      <w:r>
        <w:rPr>
          <w:rFonts w:ascii="Arial" w:hAnsi="Arial" w:cs="Arial"/>
          <w:sz w:val="20"/>
        </w:rPr>
        <w:t>(hereinafter referred to as “</w:t>
      </w:r>
      <w:r>
        <w:rPr>
          <w:rFonts w:ascii="Arial" w:hAnsi="Arial" w:cs="Arial"/>
          <w:b/>
          <w:sz w:val="20"/>
        </w:rPr>
        <w:t>Organiser</w:t>
      </w:r>
      <w:r>
        <w:rPr>
          <w:rFonts w:ascii="Arial" w:hAnsi="Arial" w:cs="Arial"/>
          <w:sz w:val="20"/>
        </w:rPr>
        <w:t>”);</w:t>
      </w:r>
    </w:p>
    <w:p w14:paraId="3E16FB09" w14:textId="77777777" w:rsidR="002D531F" w:rsidRPr="005D10AC" w:rsidRDefault="002D531F" w:rsidP="002D531F">
      <w:pPr>
        <w:autoSpaceDE w:val="0"/>
        <w:autoSpaceDN w:val="0"/>
        <w:adjustRightInd w:val="0"/>
        <w:jc w:val="both"/>
        <w:rPr>
          <w:rFonts w:ascii="Arial" w:hAnsi="Arial" w:cs="Arial"/>
          <w:sz w:val="20"/>
        </w:rPr>
      </w:pPr>
    </w:p>
    <w:p w14:paraId="12A95D04" w14:textId="77777777" w:rsidR="002D531F" w:rsidRPr="005D10AC" w:rsidRDefault="002D531F" w:rsidP="002D531F">
      <w:pPr>
        <w:autoSpaceDE w:val="0"/>
        <w:autoSpaceDN w:val="0"/>
        <w:adjustRightInd w:val="0"/>
        <w:jc w:val="both"/>
        <w:rPr>
          <w:rFonts w:ascii="Arial" w:hAnsi="Arial" w:cs="Arial"/>
          <w:sz w:val="20"/>
        </w:rPr>
      </w:pPr>
      <w:r w:rsidRPr="005D10AC">
        <w:rPr>
          <w:rFonts w:ascii="Arial" w:hAnsi="Arial" w:cs="Arial"/>
          <w:sz w:val="20"/>
        </w:rPr>
        <w:t>And</w:t>
      </w:r>
    </w:p>
    <w:p w14:paraId="066226A4" w14:textId="77777777" w:rsidR="002D531F" w:rsidRPr="005D10AC" w:rsidRDefault="002D531F" w:rsidP="002D531F">
      <w:pPr>
        <w:autoSpaceDE w:val="0"/>
        <w:autoSpaceDN w:val="0"/>
        <w:adjustRightInd w:val="0"/>
        <w:jc w:val="both"/>
        <w:rPr>
          <w:rFonts w:ascii="Arial" w:hAnsi="Arial" w:cs="Arial"/>
          <w:sz w:val="20"/>
        </w:rPr>
      </w:pPr>
    </w:p>
    <w:p w14:paraId="7E71204A" w14:textId="77777777" w:rsidR="002D531F" w:rsidRPr="005D10AC" w:rsidRDefault="000B5001" w:rsidP="002D531F">
      <w:pPr>
        <w:autoSpaceDE w:val="0"/>
        <w:autoSpaceDN w:val="0"/>
        <w:adjustRightInd w:val="0"/>
        <w:jc w:val="both"/>
        <w:rPr>
          <w:rFonts w:ascii="Arial" w:hAnsi="Arial" w:cs="Arial"/>
          <w:sz w:val="20"/>
        </w:rPr>
      </w:pPr>
      <w:r>
        <w:rPr>
          <w:rFonts w:ascii="Arial" w:hAnsi="Arial" w:cs="Arial"/>
          <w:b/>
          <w:color w:val="000000"/>
          <w:sz w:val="20"/>
        </w:rPr>
        <w:t>[</w:t>
      </w:r>
      <w:r w:rsidRPr="000B5001">
        <w:rPr>
          <w:rFonts w:ascii="Arial" w:hAnsi="Arial" w:cs="Arial"/>
          <w:b/>
          <w:color w:val="000000"/>
          <w:sz w:val="20"/>
          <w:highlight w:val="yellow"/>
        </w:rPr>
        <w:t>INSERT NAME OF SPONSOR</w:t>
      </w:r>
      <w:r>
        <w:rPr>
          <w:rFonts w:ascii="Arial" w:hAnsi="Arial" w:cs="Arial"/>
          <w:b/>
          <w:color w:val="000000"/>
          <w:sz w:val="20"/>
        </w:rPr>
        <w:t>]</w:t>
      </w:r>
      <w:r w:rsidR="002D531F" w:rsidRPr="005D10AC">
        <w:rPr>
          <w:rFonts w:ascii="Arial" w:hAnsi="Arial" w:cs="Arial"/>
          <w:color w:val="000000"/>
          <w:sz w:val="20"/>
        </w:rPr>
        <w:t xml:space="preserve"> (UEN</w:t>
      </w:r>
      <w:r>
        <w:rPr>
          <w:rFonts w:ascii="Arial" w:hAnsi="Arial" w:cs="Arial"/>
          <w:color w:val="000000"/>
          <w:sz w:val="20"/>
        </w:rPr>
        <w:t xml:space="preserve"> No. </w:t>
      </w:r>
      <w:r w:rsidRPr="000B5001">
        <w:rPr>
          <w:rFonts w:ascii="Arial" w:hAnsi="Arial" w:cs="Arial"/>
          <w:color w:val="000000"/>
          <w:sz w:val="20"/>
          <w:highlight w:val="yellow"/>
        </w:rPr>
        <w:t>___________</w:t>
      </w:r>
      <w:r>
        <w:rPr>
          <w:rFonts w:ascii="Arial" w:hAnsi="Arial" w:cs="Arial"/>
          <w:color w:val="000000"/>
          <w:sz w:val="20"/>
        </w:rPr>
        <w:t>)</w:t>
      </w:r>
      <w:r w:rsidR="002D531F" w:rsidRPr="005D10AC">
        <w:rPr>
          <w:rFonts w:ascii="Arial" w:hAnsi="Arial" w:cs="Arial"/>
          <w:color w:val="000000"/>
          <w:sz w:val="20"/>
        </w:rPr>
        <w:t xml:space="preserve"> a company registered </w:t>
      </w:r>
      <w:r>
        <w:rPr>
          <w:rFonts w:ascii="Arial" w:hAnsi="Arial" w:cs="Arial"/>
          <w:color w:val="000000"/>
          <w:sz w:val="20"/>
        </w:rPr>
        <w:t xml:space="preserve">under the laws of </w:t>
      </w:r>
      <w:r w:rsidR="002D531F" w:rsidRPr="005D10AC">
        <w:rPr>
          <w:rFonts w:ascii="Arial" w:hAnsi="Arial" w:cs="Arial"/>
          <w:color w:val="000000"/>
          <w:sz w:val="20"/>
        </w:rPr>
        <w:t xml:space="preserve">Singapore </w:t>
      </w:r>
      <w:r>
        <w:rPr>
          <w:rFonts w:ascii="Arial" w:hAnsi="Arial" w:cs="Arial"/>
          <w:color w:val="000000"/>
          <w:sz w:val="20"/>
        </w:rPr>
        <w:t>and having</w:t>
      </w:r>
      <w:r w:rsidR="002D531F" w:rsidRPr="005D10AC">
        <w:rPr>
          <w:rFonts w:ascii="Arial" w:hAnsi="Arial" w:cs="Arial"/>
          <w:color w:val="000000"/>
          <w:sz w:val="20"/>
        </w:rPr>
        <w:t xml:space="preserve"> its registered office at </w:t>
      </w:r>
      <w:r w:rsidR="002D531F" w:rsidRPr="005D10AC">
        <w:rPr>
          <w:rFonts w:ascii="Arial" w:hAnsi="Arial" w:cs="Arial"/>
          <w:color w:val="000000"/>
          <w:sz w:val="20"/>
          <w:highlight w:val="yellow"/>
        </w:rPr>
        <w:t>[</w:t>
      </w:r>
      <w:r>
        <w:rPr>
          <w:rFonts w:ascii="Arial" w:hAnsi="Arial" w:cs="Arial"/>
          <w:color w:val="000000"/>
          <w:sz w:val="20"/>
          <w:highlight w:val="yellow"/>
        </w:rPr>
        <w:t>ADDRESS</w:t>
      </w:r>
      <w:r w:rsidR="002D531F" w:rsidRPr="005D10AC">
        <w:rPr>
          <w:rFonts w:ascii="Arial" w:hAnsi="Arial" w:cs="Arial"/>
          <w:color w:val="000000"/>
          <w:sz w:val="20"/>
          <w:highlight w:val="yellow"/>
        </w:rPr>
        <w:t>]</w:t>
      </w:r>
      <w:r w:rsidR="002D531F" w:rsidRPr="005D10AC">
        <w:rPr>
          <w:rFonts w:ascii="Arial" w:hAnsi="Arial" w:cs="Arial"/>
          <w:color w:val="000000"/>
          <w:sz w:val="20"/>
        </w:rPr>
        <w:t xml:space="preserve"> </w:t>
      </w:r>
      <w:r w:rsidR="002D531F" w:rsidRPr="005D10AC">
        <w:rPr>
          <w:rFonts w:ascii="Arial" w:hAnsi="Arial" w:cs="Arial"/>
          <w:b/>
          <w:color w:val="000000"/>
          <w:sz w:val="20"/>
        </w:rPr>
        <w:t>(</w:t>
      </w:r>
      <w:r w:rsidR="002D531F" w:rsidRPr="005D10AC">
        <w:rPr>
          <w:rFonts w:ascii="Arial" w:hAnsi="Arial" w:cs="Arial"/>
          <w:color w:val="000000"/>
          <w:sz w:val="20"/>
        </w:rPr>
        <w:t xml:space="preserve">hereinafter referred to as </w:t>
      </w:r>
      <w:r w:rsidR="00095C94" w:rsidRPr="005D10AC">
        <w:rPr>
          <w:rFonts w:ascii="Arial" w:hAnsi="Arial" w:cs="Arial"/>
          <w:color w:val="000000"/>
          <w:sz w:val="20"/>
        </w:rPr>
        <w:t>the "</w:t>
      </w:r>
      <w:r w:rsidR="00095C94" w:rsidRPr="000B5001">
        <w:rPr>
          <w:rFonts w:ascii="Arial" w:hAnsi="Arial" w:cs="Arial"/>
          <w:b/>
          <w:color w:val="000000"/>
          <w:sz w:val="20"/>
        </w:rPr>
        <w:t>Sponsor</w:t>
      </w:r>
      <w:r w:rsidR="00095C94" w:rsidRPr="005D10AC">
        <w:rPr>
          <w:rFonts w:ascii="Arial" w:hAnsi="Arial" w:cs="Arial"/>
          <w:color w:val="000000"/>
          <w:sz w:val="20"/>
        </w:rPr>
        <w:t>"</w:t>
      </w:r>
      <w:r w:rsidR="002D531F" w:rsidRPr="005D10AC">
        <w:rPr>
          <w:rFonts w:ascii="Arial" w:hAnsi="Arial" w:cs="Arial"/>
          <w:color w:val="000000"/>
          <w:sz w:val="20"/>
        </w:rPr>
        <w:t>)</w:t>
      </w:r>
    </w:p>
    <w:p w14:paraId="54F0B85C" w14:textId="77777777" w:rsidR="002D531F" w:rsidRPr="005D10AC" w:rsidRDefault="002D531F" w:rsidP="002D531F">
      <w:pPr>
        <w:autoSpaceDE w:val="0"/>
        <w:autoSpaceDN w:val="0"/>
        <w:adjustRightInd w:val="0"/>
        <w:jc w:val="both"/>
        <w:rPr>
          <w:rFonts w:ascii="Arial" w:hAnsi="Arial" w:cs="Arial"/>
          <w:sz w:val="20"/>
        </w:rPr>
      </w:pPr>
    </w:p>
    <w:p w14:paraId="31DD7677" w14:textId="77777777" w:rsidR="002D531F" w:rsidRPr="005D10AC" w:rsidRDefault="002D531F" w:rsidP="002D531F">
      <w:pPr>
        <w:autoSpaceDE w:val="0"/>
        <w:autoSpaceDN w:val="0"/>
        <w:adjustRightInd w:val="0"/>
        <w:jc w:val="both"/>
        <w:rPr>
          <w:rFonts w:ascii="Arial" w:hAnsi="Arial" w:cs="Arial"/>
          <w:sz w:val="20"/>
        </w:rPr>
      </w:pPr>
      <w:r w:rsidRPr="005D10AC">
        <w:rPr>
          <w:rFonts w:ascii="Arial" w:hAnsi="Arial" w:cs="Arial"/>
          <w:sz w:val="20"/>
        </w:rPr>
        <w:t>(</w:t>
      </w:r>
      <w:r w:rsidR="006409F8">
        <w:rPr>
          <w:rFonts w:ascii="Arial" w:hAnsi="Arial" w:cs="Arial"/>
          <w:sz w:val="20"/>
        </w:rPr>
        <w:t>Organiser</w:t>
      </w:r>
      <w:r w:rsidRPr="005D10AC">
        <w:rPr>
          <w:rFonts w:ascii="Arial" w:hAnsi="Arial" w:cs="Arial"/>
          <w:sz w:val="20"/>
        </w:rPr>
        <w:t xml:space="preserve"> and </w:t>
      </w:r>
      <w:r w:rsidR="000B5001">
        <w:rPr>
          <w:rFonts w:ascii="Arial" w:hAnsi="Arial" w:cs="Arial"/>
          <w:sz w:val="20"/>
        </w:rPr>
        <w:t>the Sponsor</w:t>
      </w:r>
      <w:r w:rsidRPr="005D10AC">
        <w:rPr>
          <w:rFonts w:ascii="Arial" w:hAnsi="Arial" w:cs="Arial"/>
          <w:sz w:val="20"/>
        </w:rPr>
        <w:t xml:space="preserve"> shall be referred to individually as a “</w:t>
      </w:r>
      <w:r w:rsidRPr="000B5001">
        <w:rPr>
          <w:rFonts w:ascii="Arial" w:hAnsi="Arial" w:cs="Arial"/>
          <w:b/>
          <w:sz w:val="20"/>
        </w:rPr>
        <w:t>Party</w:t>
      </w:r>
      <w:r w:rsidRPr="005D10AC">
        <w:rPr>
          <w:rFonts w:ascii="Arial" w:hAnsi="Arial" w:cs="Arial"/>
          <w:sz w:val="20"/>
        </w:rPr>
        <w:t>” and collectively as</w:t>
      </w:r>
      <w:r w:rsidR="000B5001">
        <w:rPr>
          <w:rFonts w:ascii="Arial" w:hAnsi="Arial" w:cs="Arial"/>
          <w:sz w:val="20"/>
        </w:rPr>
        <w:t xml:space="preserve"> the</w:t>
      </w:r>
      <w:r w:rsidRPr="005D10AC">
        <w:rPr>
          <w:rFonts w:ascii="Arial" w:hAnsi="Arial" w:cs="Arial"/>
          <w:sz w:val="20"/>
        </w:rPr>
        <w:t xml:space="preserve"> “</w:t>
      </w:r>
      <w:r w:rsidRPr="000B5001">
        <w:rPr>
          <w:rFonts w:ascii="Arial" w:hAnsi="Arial" w:cs="Arial"/>
          <w:b/>
          <w:sz w:val="20"/>
        </w:rPr>
        <w:t>Parties</w:t>
      </w:r>
      <w:r w:rsidRPr="005D10AC">
        <w:rPr>
          <w:rFonts w:ascii="Arial" w:hAnsi="Arial" w:cs="Arial"/>
          <w:sz w:val="20"/>
        </w:rPr>
        <w:t>”)</w:t>
      </w:r>
    </w:p>
    <w:p w14:paraId="1816934B" w14:textId="77777777" w:rsidR="002D531F" w:rsidRDefault="002D531F" w:rsidP="002D531F">
      <w:pPr>
        <w:autoSpaceDE w:val="0"/>
        <w:autoSpaceDN w:val="0"/>
        <w:adjustRightInd w:val="0"/>
        <w:jc w:val="both"/>
        <w:rPr>
          <w:rFonts w:ascii="Arial" w:hAnsi="Arial" w:cs="Arial"/>
          <w:sz w:val="20"/>
        </w:rPr>
      </w:pPr>
    </w:p>
    <w:p w14:paraId="351D527A" w14:textId="77777777" w:rsidR="000B5001" w:rsidRPr="005D10AC" w:rsidRDefault="000B5001" w:rsidP="002D531F">
      <w:pPr>
        <w:autoSpaceDE w:val="0"/>
        <w:autoSpaceDN w:val="0"/>
        <w:adjustRightInd w:val="0"/>
        <w:jc w:val="both"/>
        <w:rPr>
          <w:rFonts w:ascii="Arial" w:hAnsi="Arial" w:cs="Arial"/>
          <w:sz w:val="20"/>
        </w:rPr>
      </w:pPr>
    </w:p>
    <w:p w14:paraId="40F1EEEF" w14:textId="77777777" w:rsidR="002D531F" w:rsidRPr="005D10AC" w:rsidRDefault="002D531F" w:rsidP="002D531F">
      <w:pPr>
        <w:autoSpaceDE w:val="0"/>
        <w:autoSpaceDN w:val="0"/>
        <w:adjustRightInd w:val="0"/>
        <w:jc w:val="both"/>
        <w:rPr>
          <w:rFonts w:ascii="Arial" w:hAnsi="Arial" w:cs="Arial"/>
          <w:b/>
          <w:bCs/>
          <w:sz w:val="20"/>
        </w:rPr>
      </w:pPr>
      <w:r w:rsidRPr="005D10AC">
        <w:rPr>
          <w:rFonts w:ascii="Arial" w:hAnsi="Arial" w:cs="Arial"/>
          <w:b/>
          <w:bCs/>
          <w:sz w:val="20"/>
        </w:rPr>
        <w:t>Whereas</w:t>
      </w:r>
      <w:r w:rsidR="005D10AC" w:rsidRPr="005D10AC">
        <w:rPr>
          <w:rFonts w:ascii="Arial" w:hAnsi="Arial" w:cs="Arial"/>
          <w:b/>
          <w:bCs/>
          <w:sz w:val="20"/>
        </w:rPr>
        <w:t>:</w:t>
      </w:r>
    </w:p>
    <w:p w14:paraId="1C680DC9" w14:textId="77777777" w:rsidR="002D531F" w:rsidRPr="005D10AC" w:rsidRDefault="002D531F" w:rsidP="002D531F">
      <w:pPr>
        <w:autoSpaceDE w:val="0"/>
        <w:autoSpaceDN w:val="0"/>
        <w:adjustRightInd w:val="0"/>
        <w:jc w:val="both"/>
        <w:rPr>
          <w:rFonts w:ascii="Arial" w:hAnsi="Arial" w:cs="Arial"/>
          <w:b/>
          <w:bCs/>
          <w:sz w:val="20"/>
        </w:rPr>
      </w:pPr>
    </w:p>
    <w:p w14:paraId="5EE58C05" w14:textId="77777777" w:rsidR="002D531F" w:rsidRPr="005D10AC" w:rsidRDefault="00EB71F4" w:rsidP="007B2ED3">
      <w:pPr>
        <w:numPr>
          <w:ilvl w:val="0"/>
          <w:numId w:val="1"/>
        </w:numPr>
        <w:autoSpaceDE w:val="0"/>
        <w:autoSpaceDN w:val="0"/>
        <w:adjustRightInd w:val="0"/>
        <w:ind w:left="567" w:hanging="567"/>
        <w:jc w:val="both"/>
        <w:rPr>
          <w:rFonts w:ascii="Arial" w:hAnsi="Arial" w:cs="Arial"/>
          <w:sz w:val="20"/>
        </w:rPr>
      </w:pPr>
      <w:r>
        <w:rPr>
          <w:rFonts w:ascii="Arial" w:hAnsi="Arial" w:cs="Arial"/>
          <w:sz w:val="20"/>
        </w:rPr>
        <w:t>[</w:t>
      </w:r>
      <w:r w:rsidR="001C40CA" w:rsidRPr="00EB71F4">
        <w:rPr>
          <w:rFonts w:ascii="Arial" w:hAnsi="Arial" w:cs="Arial"/>
          <w:sz w:val="20"/>
          <w:highlight w:val="yellow"/>
        </w:rPr>
        <w:t xml:space="preserve">The Organiser owns and controls the Commercial Rights (defined below) </w:t>
      </w:r>
      <w:r>
        <w:rPr>
          <w:rFonts w:ascii="Arial" w:hAnsi="Arial" w:cs="Arial"/>
          <w:sz w:val="20"/>
          <w:highlight w:val="yellow"/>
        </w:rPr>
        <w:t xml:space="preserve">to the [name of event] </w:t>
      </w:r>
      <w:r w:rsidR="001C40CA" w:rsidRPr="00EB71F4">
        <w:rPr>
          <w:rFonts w:ascii="Arial" w:hAnsi="Arial" w:cs="Arial"/>
          <w:sz w:val="20"/>
          <w:highlight w:val="yellow"/>
        </w:rPr>
        <w:t xml:space="preserve">and wishes market and licence </w:t>
      </w:r>
      <w:r>
        <w:rPr>
          <w:rFonts w:ascii="Arial" w:hAnsi="Arial" w:cs="Arial"/>
          <w:sz w:val="20"/>
          <w:highlight w:val="yellow"/>
        </w:rPr>
        <w:t>the</w:t>
      </w:r>
      <w:r w:rsidR="001C40CA" w:rsidRPr="00EB71F4">
        <w:rPr>
          <w:rFonts w:ascii="Arial" w:hAnsi="Arial" w:cs="Arial"/>
          <w:sz w:val="20"/>
          <w:highlight w:val="yellow"/>
        </w:rPr>
        <w:t xml:space="preserve"> Commercial Rights </w:t>
      </w:r>
      <w:r>
        <w:rPr>
          <w:rFonts w:ascii="Arial" w:hAnsi="Arial" w:cs="Arial"/>
          <w:sz w:val="20"/>
          <w:highlight w:val="yellow"/>
        </w:rPr>
        <w:t>to the [name of event] by way of a</w:t>
      </w:r>
      <w:r w:rsidR="001C40CA" w:rsidRPr="00EB71F4">
        <w:rPr>
          <w:rFonts w:ascii="Arial" w:hAnsi="Arial" w:cs="Arial"/>
          <w:sz w:val="20"/>
          <w:highlight w:val="yellow"/>
        </w:rPr>
        <w:t xml:space="preserve"> sponsorship during the Term (defined below)</w:t>
      </w:r>
      <w:r>
        <w:rPr>
          <w:rFonts w:ascii="Arial" w:hAnsi="Arial" w:cs="Arial"/>
          <w:sz w:val="20"/>
        </w:rPr>
        <w:t>]</w:t>
      </w:r>
      <w:r w:rsidR="002D531F" w:rsidRPr="005D10AC">
        <w:rPr>
          <w:rFonts w:ascii="Arial" w:hAnsi="Arial" w:cs="Arial"/>
          <w:sz w:val="20"/>
        </w:rPr>
        <w:t>.</w:t>
      </w:r>
    </w:p>
    <w:p w14:paraId="273977E8" w14:textId="77777777" w:rsidR="002D531F" w:rsidRPr="005D10AC" w:rsidRDefault="002D531F" w:rsidP="00A62153">
      <w:pPr>
        <w:autoSpaceDE w:val="0"/>
        <w:autoSpaceDN w:val="0"/>
        <w:adjustRightInd w:val="0"/>
        <w:ind w:left="360"/>
        <w:jc w:val="both"/>
        <w:rPr>
          <w:rFonts w:ascii="Arial" w:hAnsi="Arial" w:cs="Arial"/>
          <w:sz w:val="20"/>
        </w:rPr>
      </w:pPr>
    </w:p>
    <w:p w14:paraId="62B9BBD2" w14:textId="77777777" w:rsidR="00366BB8" w:rsidRPr="005D10AC" w:rsidRDefault="00D64F94" w:rsidP="007B2ED3">
      <w:pPr>
        <w:numPr>
          <w:ilvl w:val="0"/>
          <w:numId w:val="1"/>
        </w:numPr>
        <w:autoSpaceDE w:val="0"/>
        <w:autoSpaceDN w:val="0"/>
        <w:adjustRightInd w:val="0"/>
        <w:ind w:left="567" w:hanging="567"/>
        <w:jc w:val="both"/>
        <w:rPr>
          <w:rFonts w:ascii="Arial" w:hAnsi="Arial" w:cs="Arial"/>
          <w:sz w:val="20"/>
        </w:rPr>
      </w:pPr>
      <w:r>
        <w:rPr>
          <w:rFonts w:ascii="Arial" w:hAnsi="Arial" w:cs="Arial"/>
          <w:sz w:val="20"/>
        </w:rPr>
        <w:t>[</w:t>
      </w:r>
      <w:r w:rsidR="00EB71F4" w:rsidRPr="00EB71F4">
        <w:rPr>
          <w:rFonts w:ascii="Arial" w:hAnsi="Arial" w:cs="Arial"/>
          <w:sz w:val="20"/>
          <w:highlight w:val="yellow"/>
        </w:rPr>
        <w:t>The Sponsor wishes to acquire, and the Organiser wishes to grant to the Sponsor, a sponsorship for the Event on the terms and subject to the conditions as set out in this Agreement</w:t>
      </w:r>
      <w:r>
        <w:rPr>
          <w:rFonts w:ascii="Arial" w:hAnsi="Arial" w:cs="Arial"/>
          <w:sz w:val="20"/>
        </w:rPr>
        <w:t>]</w:t>
      </w:r>
      <w:r w:rsidR="00366BB8" w:rsidRPr="005D10AC">
        <w:rPr>
          <w:rFonts w:ascii="Arial" w:hAnsi="Arial" w:cs="Arial"/>
          <w:sz w:val="20"/>
        </w:rPr>
        <w:t>.</w:t>
      </w:r>
    </w:p>
    <w:p w14:paraId="0A675E81" w14:textId="77777777" w:rsidR="00366BB8" w:rsidRPr="005D10AC" w:rsidRDefault="00366BB8" w:rsidP="00A62153">
      <w:pPr>
        <w:autoSpaceDE w:val="0"/>
        <w:autoSpaceDN w:val="0"/>
        <w:adjustRightInd w:val="0"/>
        <w:jc w:val="both"/>
        <w:rPr>
          <w:rFonts w:ascii="Arial" w:hAnsi="Arial" w:cs="Arial"/>
          <w:sz w:val="20"/>
        </w:rPr>
      </w:pPr>
    </w:p>
    <w:p w14:paraId="3AA12DF7" w14:textId="77777777" w:rsidR="002D531F" w:rsidRPr="005D10AC" w:rsidRDefault="00D64F94" w:rsidP="007B2ED3">
      <w:pPr>
        <w:numPr>
          <w:ilvl w:val="0"/>
          <w:numId w:val="1"/>
        </w:numPr>
        <w:autoSpaceDE w:val="0"/>
        <w:autoSpaceDN w:val="0"/>
        <w:adjustRightInd w:val="0"/>
        <w:ind w:left="567" w:hanging="567"/>
        <w:jc w:val="both"/>
        <w:rPr>
          <w:rFonts w:ascii="Arial" w:hAnsi="Arial" w:cs="Arial"/>
          <w:sz w:val="20"/>
        </w:rPr>
      </w:pPr>
      <w:r>
        <w:rPr>
          <w:rFonts w:ascii="Arial" w:hAnsi="Arial" w:cs="Arial"/>
          <w:sz w:val="20"/>
        </w:rPr>
        <w:t>[</w:t>
      </w:r>
      <w:r w:rsidRPr="00D64F94">
        <w:rPr>
          <w:rFonts w:ascii="Arial" w:hAnsi="Arial" w:cs="Arial"/>
          <w:sz w:val="20"/>
          <w:highlight w:val="yellow"/>
        </w:rPr>
        <w:t xml:space="preserve">Insert </w:t>
      </w:r>
      <w:r w:rsidR="00EB71F4">
        <w:rPr>
          <w:rFonts w:ascii="Arial" w:hAnsi="Arial" w:cs="Arial"/>
          <w:sz w:val="20"/>
          <w:highlight w:val="yellow"/>
        </w:rPr>
        <w:t xml:space="preserve">additional </w:t>
      </w:r>
      <w:r w:rsidRPr="00D64F94">
        <w:rPr>
          <w:rFonts w:ascii="Arial" w:hAnsi="Arial" w:cs="Arial"/>
          <w:sz w:val="20"/>
          <w:highlight w:val="yellow"/>
        </w:rPr>
        <w:t>background to sponsorship</w:t>
      </w:r>
      <w:r>
        <w:rPr>
          <w:rFonts w:ascii="Arial" w:hAnsi="Arial" w:cs="Arial"/>
          <w:sz w:val="20"/>
        </w:rPr>
        <w:t>]</w:t>
      </w:r>
      <w:r w:rsidR="00366BB8" w:rsidRPr="005D10AC">
        <w:rPr>
          <w:rFonts w:ascii="Arial" w:hAnsi="Arial" w:cs="Arial"/>
          <w:sz w:val="20"/>
        </w:rPr>
        <w:t>.</w:t>
      </w:r>
    </w:p>
    <w:p w14:paraId="546D31EC" w14:textId="77777777" w:rsidR="00A84D39" w:rsidRDefault="00A84D39" w:rsidP="00117A30">
      <w:pPr>
        <w:jc w:val="both"/>
        <w:rPr>
          <w:rFonts w:ascii="Arial" w:hAnsi="Arial" w:cs="Arial"/>
          <w:color w:val="000000"/>
          <w:sz w:val="20"/>
        </w:rPr>
      </w:pPr>
    </w:p>
    <w:p w14:paraId="7C2118BA" w14:textId="77777777" w:rsidR="00EB71F4" w:rsidRPr="005D10AC" w:rsidRDefault="00EB71F4" w:rsidP="00117A30">
      <w:pPr>
        <w:jc w:val="both"/>
        <w:rPr>
          <w:rFonts w:ascii="Arial" w:hAnsi="Arial" w:cs="Arial"/>
          <w:color w:val="000000"/>
          <w:sz w:val="20"/>
        </w:rPr>
      </w:pPr>
    </w:p>
    <w:p w14:paraId="1CBE8A4A" w14:textId="77777777" w:rsidR="002D531F" w:rsidRDefault="005D10AC" w:rsidP="002D531F">
      <w:pPr>
        <w:autoSpaceDE w:val="0"/>
        <w:autoSpaceDN w:val="0"/>
        <w:adjustRightInd w:val="0"/>
        <w:jc w:val="both"/>
        <w:rPr>
          <w:rFonts w:ascii="Arial" w:hAnsi="Arial" w:cs="Arial"/>
          <w:b/>
          <w:bCs/>
          <w:sz w:val="20"/>
        </w:rPr>
      </w:pPr>
      <w:r w:rsidRPr="005D10AC">
        <w:rPr>
          <w:rFonts w:ascii="Arial" w:hAnsi="Arial" w:cs="Arial"/>
          <w:b/>
          <w:bCs/>
          <w:sz w:val="20"/>
        </w:rPr>
        <w:t>It is hereby agreed as follows</w:t>
      </w:r>
      <w:r w:rsidR="002D531F" w:rsidRPr="005D10AC">
        <w:rPr>
          <w:rFonts w:ascii="Arial" w:hAnsi="Arial" w:cs="Arial"/>
          <w:b/>
          <w:bCs/>
          <w:sz w:val="20"/>
        </w:rPr>
        <w:t>:</w:t>
      </w:r>
    </w:p>
    <w:p w14:paraId="54CBEFF4" w14:textId="77777777" w:rsidR="009C283D" w:rsidRPr="005D10AC" w:rsidRDefault="009C283D" w:rsidP="002D531F">
      <w:pPr>
        <w:autoSpaceDE w:val="0"/>
        <w:autoSpaceDN w:val="0"/>
        <w:adjustRightInd w:val="0"/>
        <w:jc w:val="both"/>
        <w:rPr>
          <w:rFonts w:ascii="Arial" w:hAnsi="Arial" w:cs="Arial"/>
          <w:b/>
          <w:bCs/>
          <w:sz w:val="20"/>
        </w:rPr>
      </w:pPr>
    </w:p>
    <w:p w14:paraId="2EC150E3" w14:textId="77777777" w:rsidR="002D531F" w:rsidRPr="005D10AC" w:rsidRDefault="002D531F" w:rsidP="00117A30">
      <w:pPr>
        <w:jc w:val="both"/>
        <w:rPr>
          <w:rFonts w:ascii="Arial" w:hAnsi="Arial" w:cs="Arial"/>
          <w:color w:val="000000"/>
          <w:sz w:val="20"/>
        </w:rPr>
      </w:pPr>
    </w:p>
    <w:p w14:paraId="4948E7DC" w14:textId="77777777" w:rsidR="005D10AC" w:rsidRDefault="005D10AC" w:rsidP="007B2ED3">
      <w:pPr>
        <w:pStyle w:val="ListParagraph"/>
        <w:numPr>
          <w:ilvl w:val="0"/>
          <w:numId w:val="2"/>
        </w:numPr>
        <w:ind w:left="567" w:hanging="567"/>
        <w:jc w:val="both"/>
        <w:rPr>
          <w:rFonts w:cs="Arial"/>
          <w:b/>
          <w:color w:val="000000"/>
          <w:sz w:val="20"/>
          <w:szCs w:val="20"/>
        </w:rPr>
      </w:pPr>
      <w:r w:rsidRPr="00D64F94">
        <w:rPr>
          <w:rFonts w:cs="Arial"/>
          <w:b/>
          <w:color w:val="000000"/>
          <w:sz w:val="20"/>
          <w:szCs w:val="20"/>
        </w:rPr>
        <w:t>Definitions and Interpretation</w:t>
      </w:r>
    </w:p>
    <w:p w14:paraId="0CF3C322" w14:textId="77777777" w:rsidR="00D64F94" w:rsidRDefault="00D64F94" w:rsidP="00D64F94">
      <w:pPr>
        <w:pStyle w:val="ListParagraph"/>
        <w:ind w:left="567"/>
        <w:jc w:val="both"/>
        <w:rPr>
          <w:rFonts w:cs="Arial"/>
          <w:b/>
          <w:color w:val="000000"/>
          <w:sz w:val="20"/>
          <w:szCs w:val="20"/>
        </w:rPr>
      </w:pPr>
    </w:p>
    <w:p w14:paraId="7E91AB84" w14:textId="77777777" w:rsidR="00D64F94" w:rsidRPr="007D180D" w:rsidRDefault="007D180D" w:rsidP="007B2ED3">
      <w:pPr>
        <w:pStyle w:val="ListParagraph"/>
        <w:numPr>
          <w:ilvl w:val="1"/>
          <w:numId w:val="3"/>
        </w:numPr>
        <w:ind w:left="567" w:hanging="567"/>
        <w:jc w:val="both"/>
        <w:rPr>
          <w:rFonts w:cs="Arial"/>
          <w:b/>
          <w:color w:val="000000"/>
          <w:sz w:val="20"/>
        </w:rPr>
      </w:pPr>
      <w:r w:rsidRPr="007D180D">
        <w:rPr>
          <w:rFonts w:cs="Arial"/>
          <w:b/>
          <w:color w:val="000000"/>
          <w:sz w:val="20"/>
        </w:rPr>
        <w:t>Definitions</w:t>
      </w:r>
      <w:r w:rsidRPr="007D180D">
        <w:rPr>
          <w:rFonts w:cs="Arial"/>
          <w:color w:val="000000"/>
          <w:sz w:val="20"/>
        </w:rPr>
        <w:t>:  In this Agreement and the Schedules, unless the subject or context otherwise requires, the following words and expressions shall have the following meanings respectively ascribed to them:</w:t>
      </w:r>
    </w:p>
    <w:p w14:paraId="356DE1B0" w14:textId="77777777" w:rsidR="007D180D" w:rsidRDefault="007D180D" w:rsidP="007D180D">
      <w:pPr>
        <w:pStyle w:val="ListParagraph"/>
        <w:ind w:left="567"/>
        <w:jc w:val="both"/>
        <w:rPr>
          <w:rFonts w:cs="Arial"/>
          <w:b/>
          <w:color w:val="000000"/>
          <w:sz w:val="20"/>
        </w:rPr>
      </w:pPr>
    </w:p>
    <w:p w14:paraId="5377E4CB" w14:textId="77777777" w:rsidR="007B72C0" w:rsidRDefault="007B72C0" w:rsidP="007D180D">
      <w:pPr>
        <w:pStyle w:val="ListParagraph"/>
        <w:ind w:left="567"/>
        <w:jc w:val="both"/>
        <w:rPr>
          <w:rFonts w:cs="Arial"/>
          <w:color w:val="000000"/>
          <w:sz w:val="20"/>
        </w:rPr>
      </w:pPr>
      <w:r>
        <w:rPr>
          <w:rFonts w:cs="Arial"/>
          <w:color w:val="000000"/>
          <w:sz w:val="20"/>
        </w:rPr>
        <w:t>"</w:t>
      </w:r>
      <w:r w:rsidRPr="007B72C0">
        <w:rPr>
          <w:rFonts w:cs="Arial"/>
          <w:b/>
          <w:color w:val="000000"/>
          <w:sz w:val="20"/>
        </w:rPr>
        <w:t>Applicable Laws</w:t>
      </w:r>
      <w:r>
        <w:rPr>
          <w:rFonts w:cs="Arial"/>
          <w:color w:val="000000"/>
          <w:sz w:val="20"/>
        </w:rPr>
        <w:t>" means the laws of Singapore and any other laws or regulations, policies, guidelines or industry codes which apply to the exercise of the Parties' rights or the performance of their obligations;</w:t>
      </w:r>
    </w:p>
    <w:p w14:paraId="39912101" w14:textId="77777777" w:rsidR="007B72C0" w:rsidRDefault="007B72C0" w:rsidP="007D180D">
      <w:pPr>
        <w:pStyle w:val="ListParagraph"/>
        <w:ind w:left="567"/>
        <w:jc w:val="both"/>
        <w:rPr>
          <w:rFonts w:cs="Arial"/>
          <w:color w:val="000000"/>
          <w:sz w:val="20"/>
        </w:rPr>
      </w:pPr>
    </w:p>
    <w:p w14:paraId="0FABF45D" w14:textId="77777777" w:rsidR="007B72C0" w:rsidRDefault="007B72C0" w:rsidP="007D180D">
      <w:pPr>
        <w:pStyle w:val="ListParagraph"/>
        <w:ind w:left="567"/>
        <w:jc w:val="both"/>
        <w:rPr>
          <w:rFonts w:cs="Arial"/>
          <w:color w:val="000000"/>
          <w:sz w:val="20"/>
        </w:rPr>
      </w:pPr>
      <w:r>
        <w:rPr>
          <w:rFonts w:cs="Arial"/>
          <w:color w:val="000000"/>
          <w:sz w:val="20"/>
        </w:rPr>
        <w:t>"</w:t>
      </w:r>
      <w:r w:rsidRPr="007B72C0">
        <w:rPr>
          <w:rFonts w:cs="Arial"/>
          <w:b/>
          <w:color w:val="000000"/>
          <w:sz w:val="20"/>
        </w:rPr>
        <w:t>Commencement Date</w:t>
      </w:r>
      <w:r>
        <w:rPr>
          <w:rFonts w:cs="Arial"/>
          <w:color w:val="000000"/>
          <w:sz w:val="20"/>
        </w:rPr>
        <w:t>" shall be [</w:t>
      </w:r>
      <w:r w:rsidRPr="007B72C0">
        <w:rPr>
          <w:rFonts w:cs="Arial"/>
          <w:color w:val="000000"/>
          <w:sz w:val="20"/>
          <w:highlight w:val="yellow"/>
        </w:rPr>
        <w:t xml:space="preserve">insert </w:t>
      </w:r>
      <w:r>
        <w:rPr>
          <w:rFonts w:cs="Arial"/>
          <w:color w:val="000000"/>
          <w:sz w:val="20"/>
          <w:highlight w:val="yellow"/>
        </w:rPr>
        <w:t xml:space="preserve">commencement </w:t>
      </w:r>
      <w:r w:rsidRPr="007B72C0">
        <w:rPr>
          <w:rFonts w:cs="Arial"/>
          <w:color w:val="000000"/>
          <w:sz w:val="20"/>
          <w:highlight w:val="yellow"/>
        </w:rPr>
        <w:t>date</w:t>
      </w:r>
      <w:r>
        <w:rPr>
          <w:rFonts w:cs="Arial"/>
          <w:color w:val="000000"/>
          <w:sz w:val="20"/>
        </w:rPr>
        <w:t>]</w:t>
      </w:r>
      <w:r w:rsidR="00704753">
        <w:rPr>
          <w:rFonts w:cs="Arial"/>
          <w:color w:val="000000"/>
          <w:sz w:val="20"/>
        </w:rPr>
        <w:t>;</w:t>
      </w:r>
    </w:p>
    <w:p w14:paraId="52CA54D2" w14:textId="77777777" w:rsidR="007B72C0" w:rsidRDefault="007B72C0" w:rsidP="007D180D">
      <w:pPr>
        <w:pStyle w:val="ListParagraph"/>
        <w:ind w:left="567"/>
        <w:jc w:val="both"/>
        <w:rPr>
          <w:rFonts w:cs="Arial"/>
          <w:color w:val="000000"/>
          <w:sz w:val="20"/>
        </w:rPr>
      </w:pPr>
    </w:p>
    <w:p w14:paraId="3724EF9B" w14:textId="77777777" w:rsidR="00BF03D2" w:rsidRDefault="00BF03D2" w:rsidP="007D180D">
      <w:pPr>
        <w:pStyle w:val="ListParagraph"/>
        <w:ind w:left="567"/>
        <w:jc w:val="both"/>
        <w:rPr>
          <w:rFonts w:cs="Arial"/>
          <w:color w:val="000000"/>
          <w:sz w:val="20"/>
        </w:rPr>
      </w:pPr>
      <w:r>
        <w:rPr>
          <w:rFonts w:cs="Arial"/>
          <w:color w:val="000000"/>
          <w:sz w:val="20"/>
        </w:rPr>
        <w:t>"</w:t>
      </w:r>
      <w:r w:rsidRPr="00BF03D2">
        <w:rPr>
          <w:rFonts w:cs="Arial"/>
          <w:b/>
          <w:color w:val="000000"/>
          <w:sz w:val="20"/>
        </w:rPr>
        <w:t>Commercial Rights</w:t>
      </w:r>
      <w:r>
        <w:rPr>
          <w:rFonts w:cs="Arial"/>
          <w:color w:val="000000"/>
          <w:sz w:val="20"/>
        </w:rPr>
        <w:t>" refers to any and all rights of a commercial nature in connection with the Event, including but not limited to image rights, broadcasting rights, new media rights, endorsement and official supplier rights, sponsorship rights, merchandising rights, licensing rights, advertising rights and hospitality rights;</w:t>
      </w:r>
    </w:p>
    <w:p w14:paraId="1F08D5B1" w14:textId="77777777" w:rsidR="00BF03D2" w:rsidRDefault="00BF03D2" w:rsidP="007D180D">
      <w:pPr>
        <w:pStyle w:val="ListParagraph"/>
        <w:ind w:left="567"/>
        <w:jc w:val="both"/>
        <w:rPr>
          <w:rFonts w:cs="Arial"/>
          <w:color w:val="000000"/>
          <w:sz w:val="20"/>
        </w:rPr>
      </w:pPr>
    </w:p>
    <w:p w14:paraId="30FAAC9C" w14:textId="77777777" w:rsidR="00704753" w:rsidRDefault="00704753" w:rsidP="007B72C0">
      <w:pPr>
        <w:pStyle w:val="ListParagraph"/>
        <w:spacing w:after="0"/>
        <w:ind w:left="567"/>
        <w:jc w:val="both"/>
        <w:rPr>
          <w:rFonts w:cs="Arial"/>
          <w:color w:val="000000"/>
          <w:sz w:val="20"/>
        </w:rPr>
      </w:pPr>
      <w:r>
        <w:rPr>
          <w:rFonts w:cs="Arial"/>
          <w:color w:val="000000"/>
          <w:sz w:val="20"/>
        </w:rPr>
        <w:t>"</w:t>
      </w:r>
      <w:r w:rsidRPr="00704753">
        <w:rPr>
          <w:rFonts w:cs="Arial"/>
          <w:b/>
          <w:color w:val="000000"/>
          <w:sz w:val="20"/>
        </w:rPr>
        <w:t>Designation</w:t>
      </w:r>
      <w:r>
        <w:rPr>
          <w:rFonts w:cs="Arial"/>
          <w:color w:val="000000"/>
          <w:sz w:val="20"/>
        </w:rPr>
        <w:t>" shall be the designation "</w:t>
      </w:r>
      <w:r w:rsidRPr="00704753">
        <w:rPr>
          <w:rFonts w:cs="Arial"/>
          <w:color w:val="000000"/>
          <w:sz w:val="20"/>
        </w:rPr>
        <w:t>Official Sponsor of [</w:t>
      </w:r>
      <w:r w:rsidRPr="00704753">
        <w:rPr>
          <w:rFonts w:cs="Arial"/>
          <w:color w:val="000000"/>
          <w:sz w:val="20"/>
          <w:highlight w:val="yellow"/>
        </w:rPr>
        <w:t>Event</w:t>
      </w:r>
      <w:r>
        <w:rPr>
          <w:rFonts w:cs="Arial"/>
          <w:color w:val="000000"/>
          <w:sz w:val="20"/>
        </w:rPr>
        <w:t>]";</w:t>
      </w:r>
    </w:p>
    <w:p w14:paraId="1BBCB730" w14:textId="77777777" w:rsidR="00704753" w:rsidRDefault="00704753" w:rsidP="007B72C0">
      <w:pPr>
        <w:pStyle w:val="ListParagraph"/>
        <w:spacing w:after="0"/>
        <w:ind w:left="567"/>
        <w:jc w:val="both"/>
        <w:rPr>
          <w:rFonts w:cs="Arial"/>
          <w:color w:val="000000"/>
          <w:sz w:val="20"/>
        </w:rPr>
      </w:pPr>
    </w:p>
    <w:p w14:paraId="31CC7019" w14:textId="77777777" w:rsidR="007D180D" w:rsidRDefault="007D180D" w:rsidP="007B72C0">
      <w:pPr>
        <w:pStyle w:val="ListParagraph"/>
        <w:spacing w:after="0"/>
        <w:ind w:left="567"/>
        <w:jc w:val="both"/>
        <w:rPr>
          <w:rFonts w:cs="Arial"/>
          <w:color w:val="000000"/>
          <w:sz w:val="20"/>
        </w:rPr>
      </w:pPr>
      <w:r w:rsidRPr="007B72C0">
        <w:rPr>
          <w:rFonts w:cs="Arial"/>
          <w:color w:val="000000"/>
          <w:sz w:val="20"/>
        </w:rPr>
        <w:t>"</w:t>
      </w:r>
      <w:r w:rsidR="009A00D1" w:rsidRPr="007B72C0">
        <w:rPr>
          <w:rFonts w:cs="Arial"/>
          <w:b/>
          <w:color w:val="000000"/>
          <w:sz w:val="20"/>
        </w:rPr>
        <w:t>Event</w:t>
      </w:r>
      <w:r w:rsidR="009A00D1" w:rsidRPr="007B72C0">
        <w:rPr>
          <w:rFonts w:cs="Arial"/>
          <w:color w:val="000000"/>
          <w:sz w:val="20"/>
        </w:rPr>
        <w:t>" shall mean the [</w:t>
      </w:r>
      <w:r w:rsidR="009A00D1" w:rsidRPr="007B72C0">
        <w:rPr>
          <w:rFonts w:cs="Arial"/>
          <w:color w:val="000000"/>
          <w:sz w:val="20"/>
          <w:highlight w:val="yellow"/>
        </w:rPr>
        <w:t>name of sponsored event</w:t>
      </w:r>
      <w:r w:rsidR="009A00D1" w:rsidRPr="007B72C0">
        <w:rPr>
          <w:rFonts w:cs="Arial"/>
          <w:color w:val="000000"/>
          <w:sz w:val="20"/>
        </w:rPr>
        <w:t>];</w:t>
      </w:r>
    </w:p>
    <w:p w14:paraId="0AF549C0" w14:textId="77777777" w:rsidR="00F4062D" w:rsidRDefault="00F4062D" w:rsidP="007B72C0">
      <w:pPr>
        <w:pStyle w:val="ListParagraph"/>
        <w:spacing w:after="0"/>
        <w:ind w:left="567"/>
        <w:jc w:val="both"/>
        <w:rPr>
          <w:rFonts w:cs="Arial"/>
          <w:color w:val="000000"/>
          <w:sz w:val="20"/>
        </w:rPr>
      </w:pPr>
    </w:p>
    <w:p w14:paraId="7F1AF5FB" w14:textId="77777777" w:rsidR="00F4062D" w:rsidRDefault="00F4062D" w:rsidP="007B72C0">
      <w:pPr>
        <w:pStyle w:val="ListParagraph"/>
        <w:spacing w:after="0"/>
        <w:ind w:left="567"/>
        <w:jc w:val="both"/>
        <w:rPr>
          <w:rFonts w:cs="Arial"/>
          <w:color w:val="000000"/>
          <w:sz w:val="20"/>
        </w:rPr>
      </w:pPr>
      <w:r>
        <w:rPr>
          <w:rFonts w:cs="Arial"/>
          <w:color w:val="000000"/>
          <w:sz w:val="20"/>
        </w:rPr>
        <w:t>"</w:t>
      </w:r>
      <w:r w:rsidRPr="00704753">
        <w:rPr>
          <w:rFonts w:cs="Arial"/>
          <w:b/>
          <w:color w:val="000000"/>
          <w:sz w:val="20"/>
        </w:rPr>
        <w:t>Event Marks</w:t>
      </w:r>
      <w:r>
        <w:rPr>
          <w:rFonts w:cs="Arial"/>
          <w:color w:val="000000"/>
          <w:sz w:val="20"/>
        </w:rPr>
        <w:t xml:space="preserve">" shall refer to </w:t>
      </w:r>
      <w:r w:rsidR="00704753">
        <w:rPr>
          <w:rFonts w:cs="Arial"/>
          <w:color w:val="000000"/>
          <w:sz w:val="20"/>
        </w:rPr>
        <w:t>the Organiser's</w:t>
      </w:r>
      <w:r>
        <w:rPr>
          <w:rFonts w:cs="Arial"/>
          <w:color w:val="000000"/>
          <w:sz w:val="20"/>
        </w:rPr>
        <w:t xml:space="preserve"> </w:t>
      </w:r>
      <w:r w:rsidR="00704753">
        <w:rPr>
          <w:rFonts w:cs="Arial"/>
          <w:color w:val="000000"/>
          <w:sz w:val="20"/>
        </w:rPr>
        <w:t>Marks and the Designation used singularly or collectively in association with the Event of in the exercise of other Sponsorship Rights;</w:t>
      </w:r>
    </w:p>
    <w:p w14:paraId="485B96F8" w14:textId="77777777" w:rsidR="003A7D04" w:rsidRDefault="003A7D04" w:rsidP="007B72C0">
      <w:pPr>
        <w:pStyle w:val="ListParagraph"/>
        <w:spacing w:after="0"/>
        <w:ind w:left="567"/>
        <w:jc w:val="both"/>
        <w:rPr>
          <w:rFonts w:cs="Arial"/>
          <w:color w:val="000000"/>
          <w:sz w:val="20"/>
        </w:rPr>
      </w:pPr>
    </w:p>
    <w:p w14:paraId="7CBB7A70" w14:textId="77777777" w:rsidR="003A7D04" w:rsidRPr="007B72C0" w:rsidRDefault="003A7D04" w:rsidP="007B72C0">
      <w:pPr>
        <w:pStyle w:val="ListParagraph"/>
        <w:spacing w:after="0"/>
        <w:ind w:left="567"/>
        <w:jc w:val="both"/>
        <w:rPr>
          <w:rFonts w:cs="Arial"/>
          <w:color w:val="000000"/>
          <w:sz w:val="20"/>
        </w:rPr>
      </w:pPr>
      <w:r>
        <w:rPr>
          <w:rFonts w:cs="Arial"/>
          <w:color w:val="000000"/>
          <w:sz w:val="20"/>
        </w:rPr>
        <w:t>"</w:t>
      </w:r>
      <w:r w:rsidRPr="003A7D04">
        <w:rPr>
          <w:rFonts w:cs="Arial"/>
          <w:b/>
          <w:color w:val="000000"/>
          <w:sz w:val="20"/>
        </w:rPr>
        <w:t>Event Rights</w:t>
      </w:r>
      <w:r>
        <w:rPr>
          <w:rFonts w:cs="Arial"/>
          <w:color w:val="000000"/>
          <w:sz w:val="20"/>
        </w:rPr>
        <w:t>" shall refer to any and all rights connected with the Event, including without limitation, image rights, broadcasting rights, and/or new media rights;</w:t>
      </w:r>
    </w:p>
    <w:p w14:paraId="3F550C6E" w14:textId="77777777" w:rsidR="009A00D1" w:rsidRPr="007B72C0" w:rsidRDefault="009A00D1" w:rsidP="007B72C0">
      <w:pPr>
        <w:pStyle w:val="ListParagraph"/>
        <w:spacing w:after="0"/>
        <w:ind w:left="567"/>
        <w:jc w:val="both"/>
        <w:rPr>
          <w:rFonts w:cs="Arial"/>
          <w:color w:val="000000"/>
          <w:sz w:val="20"/>
        </w:rPr>
      </w:pPr>
    </w:p>
    <w:p w14:paraId="3CCAA79C" w14:textId="77777777" w:rsidR="009A00D1" w:rsidRPr="007B72C0" w:rsidRDefault="009A00D1" w:rsidP="007B72C0">
      <w:pPr>
        <w:pStyle w:val="ListParagraph"/>
        <w:spacing w:after="0"/>
        <w:ind w:left="567"/>
        <w:jc w:val="both"/>
        <w:rPr>
          <w:rFonts w:cs="Arial"/>
          <w:color w:val="000000"/>
          <w:sz w:val="20"/>
        </w:rPr>
      </w:pPr>
      <w:r w:rsidRPr="007B72C0">
        <w:rPr>
          <w:rFonts w:cs="Arial"/>
          <w:color w:val="000000"/>
          <w:sz w:val="20"/>
        </w:rPr>
        <w:t>"</w:t>
      </w:r>
      <w:r w:rsidR="007B72C0" w:rsidRPr="007B72C0">
        <w:rPr>
          <w:rFonts w:cs="Arial"/>
          <w:b/>
          <w:color w:val="000000"/>
          <w:sz w:val="20"/>
        </w:rPr>
        <w:t>Force Majeure Event</w:t>
      </w:r>
      <w:r w:rsidR="007B72C0" w:rsidRPr="007B72C0">
        <w:rPr>
          <w:rFonts w:cs="Arial"/>
          <w:color w:val="000000"/>
          <w:sz w:val="20"/>
        </w:rPr>
        <w:t xml:space="preserve">" shall </w:t>
      </w:r>
      <w:r w:rsidR="00B56311">
        <w:rPr>
          <w:rFonts w:cs="Arial"/>
          <w:color w:val="000000"/>
          <w:sz w:val="20"/>
        </w:rPr>
        <w:t xml:space="preserve">have the same </w:t>
      </w:r>
      <w:r w:rsidR="00B56311" w:rsidRPr="00357BB7">
        <w:rPr>
          <w:rFonts w:cs="Arial"/>
          <w:color w:val="000000"/>
          <w:sz w:val="20"/>
        </w:rPr>
        <w:t xml:space="preserve">meaning given in </w:t>
      </w:r>
      <w:r w:rsidR="007B72C0" w:rsidRPr="00357BB7">
        <w:rPr>
          <w:rFonts w:cs="Arial"/>
          <w:color w:val="000000"/>
          <w:sz w:val="20"/>
        </w:rPr>
        <w:t xml:space="preserve">Clause </w:t>
      </w:r>
      <w:r w:rsidR="00B56311" w:rsidRPr="00357BB7">
        <w:rPr>
          <w:rFonts w:cs="Arial"/>
          <w:color w:val="000000"/>
          <w:sz w:val="20"/>
        </w:rPr>
        <w:t>15</w:t>
      </w:r>
      <w:r w:rsidR="007B72C0" w:rsidRPr="007B72C0">
        <w:rPr>
          <w:rFonts w:cs="Arial"/>
          <w:color w:val="000000"/>
          <w:sz w:val="20"/>
        </w:rPr>
        <w:t>;</w:t>
      </w:r>
    </w:p>
    <w:p w14:paraId="458CE8BC" w14:textId="77777777" w:rsidR="007B72C0" w:rsidRPr="007B72C0" w:rsidRDefault="007B72C0" w:rsidP="007B72C0">
      <w:pPr>
        <w:pStyle w:val="ListParagraph"/>
        <w:spacing w:after="0"/>
        <w:ind w:left="567"/>
        <w:jc w:val="both"/>
        <w:rPr>
          <w:rFonts w:cs="Arial"/>
          <w:color w:val="000000"/>
          <w:sz w:val="20"/>
        </w:rPr>
      </w:pPr>
    </w:p>
    <w:p w14:paraId="49C93EB3" w14:textId="77777777" w:rsidR="007B72C0" w:rsidRDefault="007B72C0" w:rsidP="007B72C0">
      <w:pPr>
        <w:pStyle w:val="ListParagraph"/>
        <w:spacing w:after="0"/>
        <w:ind w:left="567"/>
        <w:jc w:val="both"/>
        <w:rPr>
          <w:rFonts w:cs="Arial"/>
          <w:color w:val="000000"/>
          <w:sz w:val="20"/>
          <w:szCs w:val="20"/>
        </w:rPr>
      </w:pPr>
      <w:r w:rsidRPr="007B72C0">
        <w:rPr>
          <w:rFonts w:cs="Arial"/>
          <w:color w:val="000000"/>
          <w:sz w:val="20"/>
        </w:rPr>
        <w:t>"</w:t>
      </w:r>
      <w:r w:rsidRPr="007B72C0">
        <w:rPr>
          <w:rFonts w:cs="Arial"/>
          <w:b/>
          <w:color w:val="000000"/>
          <w:sz w:val="20"/>
        </w:rPr>
        <w:t>Intellectual Property Rights</w:t>
      </w:r>
      <w:r w:rsidRPr="007B72C0">
        <w:rPr>
          <w:rFonts w:cs="Arial"/>
          <w:color w:val="000000"/>
          <w:sz w:val="20"/>
        </w:rPr>
        <w:t xml:space="preserve">" shall mean all </w:t>
      </w:r>
      <w:r w:rsidRPr="007B72C0">
        <w:rPr>
          <w:rFonts w:cs="Arial"/>
          <w:color w:val="000000"/>
          <w:sz w:val="20"/>
          <w:szCs w:val="20"/>
        </w:rPr>
        <w:t>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Pr>
          <w:rFonts w:cs="Arial"/>
          <w:color w:val="000000"/>
          <w:sz w:val="20"/>
          <w:szCs w:val="20"/>
        </w:rPr>
        <w:t>;</w:t>
      </w:r>
    </w:p>
    <w:p w14:paraId="48774107" w14:textId="77777777" w:rsidR="007B72C0" w:rsidRDefault="007B72C0" w:rsidP="007B72C0">
      <w:pPr>
        <w:pStyle w:val="ListParagraph"/>
        <w:spacing w:after="0"/>
        <w:ind w:left="567"/>
        <w:jc w:val="both"/>
        <w:rPr>
          <w:rFonts w:cs="Arial"/>
          <w:color w:val="000000"/>
          <w:sz w:val="20"/>
          <w:szCs w:val="20"/>
        </w:rPr>
      </w:pPr>
    </w:p>
    <w:p w14:paraId="220687E1" w14:textId="77777777" w:rsidR="00704753" w:rsidRDefault="00704753" w:rsidP="007B72C0">
      <w:pPr>
        <w:pStyle w:val="ListParagraph"/>
        <w:spacing w:after="0"/>
        <w:ind w:left="567"/>
        <w:jc w:val="both"/>
        <w:rPr>
          <w:rFonts w:cs="Arial"/>
          <w:color w:val="000000"/>
          <w:sz w:val="20"/>
          <w:szCs w:val="20"/>
        </w:rPr>
      </w:pPr>
      <w:r>
        <w:rPr>
          <w:rFonts w:cs="Arial"/>
          <w:color w:val="000000"/>
          <w:sz w:val="20"/>
          <w:szCs w:val="20"/>
        </w:rPr>
        <w:t>"</w:t>
      </w:r>
      <w:r w:rsidRPr="00704753">
        <w:rPr>
          <w:rFonts w:cs="Arial"/>
          <w:b/>
          <w:color w:val="000000"/>
          <w:sz w:val="20"/>
          <w:szCs w:val="20"/>
        </w:rPr>
        <w:t>Organiser's Marks</w:t>
      </w:r>
      <w:r>
        <w:rPr>
          <w:rFonts w:cs="Arial"/>
          <w:color w:val="000000"/>
          <w:sz w:val="20"/>
          <w:szCs w:val="20"/>
        </w:rPr>
        <w:t>" shall refer to the trade marks to be used for all promotion, advertising and marketing of the Event as set out in [</w:t>
      </w:r>
      <w:r w:rsidRPr="00704753">
        <w:rPr>
          <w:rFonts w:cs="Arial"/>
          <w:color w:val="000000"/>
          <w:sz w:val="20"/>
          <w:szCs w:val="20"/>
          <w:highlight w:val="yellow"/>
        </w:rPr>
        <w:t xml:space="preserve">Schedule </w:t>
      </w:r>
      <w:r w:rsidR="00140696" w:rsidRPr="00140696">
        <w:rPr>
          <w:rFonts w:cs="Arial"/>
          <w:color w:val="000000"/>
          <w:sz w:val="20"/>
          <w:szCs w:val="20"/>
          <w:highlight w:val="yellow"/>
        </w:rPr>
        <w:t>1</w:t>
      </w:r>
      <w:r>
        <w:rPr>
          <w:rFonts w:cs="Arial"/>
          <w:color w:val="000000"/>
          <w:sz w:val="20"/>
          <w:szCs w:val="20"/>
        </w:rPr>
        <w:t>], together with any associated artwork, design, slogan, text and other collateral marketing signs of the Organiser that are to be used in connection with the Event;</w:t>
      </w:r>
    </w:p>
    <w:p w14:paraId="6F979083" w14:textId="77777777" w:rsidR="00704753" w:rsidRDefault="00704753" w:rsidP="007B72C0">
      <w:pPr>
        <w:pStyle w:val="ListParagraph"/>
        <w:spacing w:after="0"/>
        <w:ind w:left="567"/>
        <w:jc w:val="both"/>
        <w:rPr>
          <w:rFonts w:cs="Arial"/>
          <w:color w:val="000000"/>
          <w:sz w:val="20"/>
          <w:szCs w:val="20"/>
        </w:rPr>
      </w:pPr>
    </w:p>
    <w:p w14:paraId="248FE043" w14:textId="77777777" w:rsidR="00154B8C" w:rsidRDefault="00154B8C" w:rsidP="007B72C0">
      <w:pPr>
        <w:pStyle w:val="ListParagraph"/>
        <w:spacing w:after="0"/>
        <w:ind w:left="567"/>
        <w:jc w:val="both"/>
        <w:rPr>
          <w:rFonts w:cs="Arial"/>
          <w:color w:val="000000"/>
          <w:sz w:val="20"/>
          <w:szCs w:val="20"/>
        </w:rPr>
      </w:pPr>
      <w:r>
        <w:rPr>
          <w:rFonts w:cs="Arial"/>
          <w:color w:val="000000"/>
          <w:sz w:val="20"/>
          <w:szCs w:val="20"/>
        </w:rPr>
        <w:t>"</w:t>
      </w:r>
      <w:r w:rsidRPr="00154B8C">
        <w:rPr>
          <w:rFonts w:cs="Arial"/>
          <w:b/>
          <w:color w:val="000000"/>
          <w:sz w:val="20"/>
          <w:szCs w:val="20"/>
        </w:rPr>
        <w:t>Sponsor's Event Materials</w:t>
      </w:r>
      <w:r>
        <w:rPr>
          <w:rFonts w:cs="Arial"/>
          <w:color w:val="000000"/>
          <w:sz w:val="20"/>
          <w:szCs w:val="20"/>
        </w:rPr>
        <w:t xml:space="preserve">" shall refer to any </w:t>
      </w:r>
      <w:r w:rsidRPr="00E23E54">
        <w:rPr>
          <w:rFonts w:cs="Arial"/>
          <w:color w:val="000000"/>
          <w:sz w:val="20"/>
          <w:szCs w:val="20"/>
        </w:rPr>
        <w:t>advertising or promotional materials or products produced by or on behalf of the Sponsor which associate the Sponsor or the Sponsor’s Products with the Event, or which incorporate or are distributed in association with the Event Marks including any such Sponsor’s Products</w:t>
      </w:r>
      <w:r>
        <w:rPr>
          <w:rFonts w:cs="Arial"/>
          <w:color w:val="000000"/>
          <w:sz w:val="20"/>
          <w:szCs w:val="20"/>
        </w:rPr>
        <w:t>;</w:t>
      </w:r>
    </w:p>
    <w:p w14:paraId="3E9B28C1" w14:textId="77777777" w:rsidR="00154B8C" w:rsidRDefault="00154B8C" w:rsidP="007B72C0">
      <w:pPr>
        <w:pStyle w:val="ListParagraph"/>
        <w:spacing w:after="0"/>
        <w:ind w:left="567"/>
        <w:jc w:val="both"/>
        <w:rPr>
          <w:rFonts w:cs="Arial"/>
          <w:color w:val="000000"/>
          <w:sz w:val="20"/>
          <w:szCs w:val="20"/>
        </w:rPr>
      </w:pPr>
    </w:p>
    <w:p w14:paraId="617759B7" w14:textId="77777777" w:rsidR="00F4062D" w:rsidRDefault="00F4062D" w:rsidP="007B72C0">
      <w:pPr>
        <w:pStyle w:val="ListParagraph"/>
        <w:spacing w:after="0"/>
        <w:ind w:left="567"/>
        <w:jc w:val="both"/>
        <w:rPr>
          <w:rFonts w:cs="Arial"/>
          <w:color w:val="000000"/>
          <w:sz w:val="20"/>
          <w:szCs w:val="20"/>
        </w:rPr>
      </w:pPr>
      <w:r>
        <w:rPr>
          <w:rFonts w:cs="Arial"/>
          <w:color w:val="000000"/>
          <w:sz w:val="20"/>
          <w:szCs w:val="20"/>
        </w:rPr>
        <w:t>"</w:t>
      </w:r>
      <w:r w:rsidRPr="00F4062D">
        <w:rPr>
          <w:rFonts w:cs="Arial"/>
          <w:b/>
          <w:color w:val="000000"/>
          <w:sz w:val="20"/>
          <w:szCs w:val="20"/>
        </w:rPr>
        <w:t>Sponsor's Marks</w:t>
      </w:r>
      <w:r>
        <w:rPr>
          <w:rFonts w:cs="Arial"/>
          <w:color w:val="000000"/>
          <w:sz w:val="20"/>
          <w:szCs w:val="20"/>
        </w:rPr>
        <w:t>" shall refer to the trade mark(s) set out in [</w:t>
      </w:r>
      <w:r w:rsidRPr="00F4062D">
        <w:rPr>
          <w:rFonts w:cs="Arial"/>
          <w:color w:val="000000"/>
          <w:sz w:val="20"/>
          <w:szCs w:val="20"/>
          <w:highlight w:val="yellow"/>
        </w:rPr>
        <w:t xml:space="preserve">Schedule </w:t>
      </w:r>
      <w:r w:rsidR="00140696" w:rsidRPr="00140696">
        <w:rPr>
          <w:rFonts w:cs="Arial"/>
          <w:color w:val="000000"/>
          <w:sz w:val="20"/>
          <w:szCs w:val="20"/>
          <w:highlight w:val="yellow"/>
        </w:rPr>
        <w:t>3</w:t>
      </w:r>
      <w:r>
        <w:rPr>
          <w:rFonts w:cs="Arial"/>
          <w:color w:val="000000"/>
          <w:sz w:val="20"/>
          <w:szCs w:val="20"/>
        </w:rPr>
        <w:t>], together with any accompanying artwork, design, slogan, text and/or other collateral marketing signs of the Sponsor;</w:t>
      </w:r>
    </w:p>
    <w:p w14:paraId="3AB9A702" w14:textId="77777777" w:rsidR="00F4062D" w:rsidRDefault="00F4062D" w:rsidP="007B72C0">
      <w:pPr>
        <w:pStyle w:val="ListParagraph"/>
        <w:spacing w:after="0"/>
        <w:ind w:left="567"/>
        <w:jc w:val="both"/>
        <w:rPr>
          <w:rFonts w:cs="Arial"/>
          <w:color w:val="000000"/>
          <w:sz w:val="20"/>
          <w:szCs w:val="20"/>
        </w:rPr>
      </w:pPr>
    </w:p>
    <w:p w14:paraId="7F48D648" w14:textId="77777777" w:rsidR="00F4062D" w:rsidRDefault="00F4062D" w:rsidP="007B72C0">
      <w:pPr>
        <w:pStyle w:val="ListParagraph"/>
        <w:spacing w:after="0"/>
        <w:ind w:left="567"/>
        <w:jc w:val="both"/>
        <w:rPr>
          <w:rFonts w:cs="Arial"/>
          <w:color w:val="000000"/>
          <w:sz w:val="20"/>
          <w:szCs w:val="20"/>
        </w:rPr>
      </w:pPr>
      <w:r>
        <w:rPr>
          <w:rFonts w:cs="Arial"/>
          <w:color w:val="000000"/>
          <w:sz w:val="20"/>
          <w:szCs w:val="20"/>
        </w:rPr>
        <w:t>"</w:t>
      </w:r>
      <w:r w:rsidRPr="00F4062D">
        <w:rPr>
          <w:rFonts w:cs="Arial"/>
          <w:b/>
          <w:color w:val="000000"/>
          <w:sz w:val="20"/>
          <w:szCs w:val="20"/>
        </w:rPr>
        <w:t>Sponsor's Products</w:t>
      </w:r>
      <w:r>
        <w:rPr>
          <w:rFonts w:cs="Arial"/>
          <w:color w:val="000000"/>
          <w:sz w:val="20"/>
          <w:szCs w:val="20"/>
        </w:rPr>
        <w:t>" shall refer to the following products of services of the Sponsor: [</w:t>
      </w:r>
      <w:r w:rsidRPr="00F4062D">
        <w:rPr>
          <w:rFonts w:cs="Arial"/>
          <w:color w:val="000000"/>
          <w:sz w:val="20"/>
          <w:szCs w:val="20"/>
          <w:highlight w:val="yellow"/>
        </w:rPr>
        <w:t>insert list of products or services here</w:t>
      </w:r>
      <w:r>
        <w:rPr>
          <w:rFonts w:cs="Arial"/>
          <w:color w:val="000000"/>
          <w:sz w:val="20"/>
          <w:szCs w:val="20"/>
        </w:rPr>
        <w:t>];</w:t>
      </w:r>
    </w:p>
    <w:p w14:paraId="28519134" w14:textId="77777777" w:rsidR="00704753" w:rsidRDefault="00704753" w:rsidP="007B72C0">
      <w:pPr>
        <w:pStyle w:val="ListParagraph"/>
        <w:spacing w:after="0"/>
        <w:ind w:left="567"/>
        <w:jc w:val="both"/>
        <w:rPr>
          <w:rFonts w:cs="Arial"/>
          <w:color w:val="000000"/>
          <w:sz w:val="20"/>
          <w:szCs w:val="20"/>
        </w:rPr>
      </w:pPr>
    </w:p>
    <w:p w14:paraId="5C3C33E8" w14:textId="77777777" w:rsidR="00154B8C" w:rsidRDefault="00154B8C" w:rsidP="007B72C0">
      <w:pPr>
        <w:pStyle w:val="ListParagraph"/>
        <w:spacing w:after="0"/>
        <w:ind w:left="567"/>
        <w:jc w:val="both"/>
        <w:rPr>
          <w:rFonts w:cs="Arial"/>
          <w:color w:val="000000"/>
          <w:sz w:val="20"/>
          <w:szCs w:val="20"/>
        </w:rPr>
      </w:pPr>
      <w:r>
        <w:rPr>
          <w:rFonts w:cs="Arial"/>
          <w:color w:val="000000"/>
          <w:sz w:val="20"/>
          <w:szCs w:val="20"/>
        </w:rPr>
        <w:t>"</w:t>
      </w:r>
      <w:r w:rsidRPr="00154B8C">
        <w:rPr>
          <w:rFonts w:cs="Arial"/>
          <w:b/>
          <w:color w:val="000000"/>
          <w:sz w:val="20"/>
          <w:szCs w:val="20"/>
        </w:rPr>
        <w:t>Sponsorship Fee</w:t>
      </w:r>
      <w:r>
        <w:rPr>
          <w:rFonts w:cs="Arial"/>
          <w:color w:val="000000"/>
          <w:sz w:val="20"/>
          <w:szCs w:val="20"/>
        </w:rPr>
        <w:t xml:space="preserve">" shall mean the sums as set out and payable in connection </w:t>
      </w:r>
      <w:r w:rsidRPr="00357BB7">
        <w:rPr>
          <w:rFonts w:cs="Arial"/>
          <w:color w:val="000000"/>
          <w:sz w:val="20"/>
          <w:szCs w:val="20"/>
        </w:rPr>
        <w:t>with Clause 4</w:t>
      </w:r>
      <w:r>
        <w:rPr>
          <w:rFonts w:cs="Arial"/>
          <w:color w:val="000000"/>
          <w:sz w:val="20"/>
          <w:szCs w:val="20"/>
        </w:rPr>
        <w:t>;</w:t>
      </w:r>
    </w:p>
    <w:p w14:paraId="0CA03815" w14:textId="77777777" w:rsidR="00154B8C" w:rsidRDefault="00154B8C" w:rsidP="007B72C0">
      <w:pPr>
        <w:pStyle w:val="ListParagraph"/>
        <w:spacing w:after="0"/>
        <w:ind w:left="567"/>
        <w:jc w:val="both"/>
        <w:rPr>
          <w:rFonts w:cs="Arial"/>
          <w:color w:val="000000"/>
          <w:sz w:val="20"/>
          <w:szCs w:val="20"/>
        </w:rPr>
      </w:pPr>
    </w:p>
    <w:p w14:paraId="79942736" w14:textId="77777777" w:rsidR="00704753" w:rsidRDefault="00704753" w:rsidP="007B72C0">
      <w:pPr>
        <w:pStyle w:val="ListParagraph"/>
        <w:spacing w:after="0"/>
        <w:ind w:left="567"/>
        <w:jc w:val="both"/>
        <w:rPr>
          <w:rFonts w:cs="Arial"/>
          <w:color w:val="000000"/>
          <w:sz w:val="20"/>
          <w:szCs w:val="20"/>
        </w:rPr>
      </w:pPr>
      <w:r>
        <w:rPr>
          <w:rFonts w:cs="Arial"/>
          <w:color w:val="000000"/>
          <w:sz w:val="20"/>
          <w:szCs w:val="20"/>
        </w:rPr>
        <w:t>"</w:t>
      </w:r>
      <w:r w:rsidRPr="00704753">
        <w:rPr>
          <w:rFonts w:cs="Arial"/>
          <w:b/>
          <w:color w:val="000000"/>
          <w:sz w:val="20"/>
          <w:szCs w:val="20"/>
        </w:rPr>
        <w:t>Sponsorship Rights</w:t>
      </w:r>
      <w:r>
        <w:rPr>
          <w:rFonts w:cs="Arial"/>
          <w:color w:val="000000"/>
          <w:sz w:val="20"/>
          <w:szCs w:val="20"/>
        </w:rPr>
        <w:t>" means the bundle of rights granted to the Sponsor as set out in [</w:t>
      </w:r>
      <w:r w:rsidRPr="00704753">
        <w:rPr>
          <w:rFonts w:cs="Arial"/>
          <w:color w:val="000000"/>
          <w:sz w:val="20"/>
          <w:szCs w:val="20"/>
          <w:highlight w:val="yellow"/>
        </w:rPr>
        <w:t xml:space="preserve">Schedule </w:t>
      </w:r>
      <w:r w:rsidR="00140696" w:rsidRPr="00140696">
        <w:rPr>
          <w:rFonts w:cs="Arial"/>
          <w:color w:val="000000"/>
          <w:sz w:val="20"/>
          <w:szCs w:val="20"/>
          <w:highlight w:val="yellow"/>
        </w:rPr>
        <w:t>4</w:t>
      </w:r>
      <w:r>
        <w:rPr>
          <w:rFonts w:cs="Arial"/>
          <w:color w:val="000000"/>
          <w:sz w:val="20"/>
          <w:szCs w:val="20"/>
        </w:rPr>
        <w:t>], which includes the license of the Event Marks;</w:t>
      </w:r>
    </w:p>
    <w:p w14:paraId="43B13B8D" w14:textId="77777777" w:rsidR="00F4062D" w:rsidRDefault="00F4062D" w:rsidP="007B72C0">
      <w:pPr>
        <w:pStyle w:val="ListParagraph"/>
        <w:spacing w:after="0"/>
        <w:ind w:left="567"/>
        <w:jc w:val="both"/>
        <w:rPr>
          <w:rFonts w:cs="Arial"/>
          <w:color w:val="000000"/>
          <w:sz w:val="20"/>
          <w:szCs w:val="20"/>
        </w:rPr>
      </w:pPr>
    </w:p>
    <w:p w14:paraId="014670A9" w14:textId="77777777" w:rsidR="007B72C0" w:rsidRDefault="007B72C0" w:rsidP="007B72C0">
      <w:pPr>
        <w:pStyle w:val="ListParagraph"/>
        <w:spacing w:after="0"/>
        <w:ind w:left="567"/>
        <w:jc w:val="both"/>
        <w:rPr>
          <w:rFonts w:cs="Arial"/>
          <w:color w:val="000000"/>
          <w:sz w:val="20"/>
          <w:szCs w:val="20"/>
        </w:rPr>
      </w:pPr>
      <w:r>
        <w:rPr>
          <w:rFonts w:cs="Arial"/>
          <w:color w:val="000000"/>
          <w:sz w:val="20"/>
          <w:szCs w:val="20"/>
        </w:rPr>
        <w:t>"</w:t>
      </w:r>
      <w:r w:rsidRPr="007B72C0">
        <w:rPr>
          <w:rFonts w:cs="Arial"/>
          <w:b/>
          <w:color w:val="000000"/>
          <w:sz w:val="20"/>
          <w:szCs w:val="20"/>
        </w:rPr>
        <w:t>Term</w:t>
      </w:r>
      <w:r>
        <w:rPr>
          <w:rFonts w:cs="Arial"/>
          <w:color w:val="000000"/>
          <w:sz w:val="20"/>
          <w:szCs w:val="20"/>
        </w:rPr>
        <w:t xml:space="preserve">" has the meaning given </w:t>
      </w:r>
      <w:r w:rsidRPr="00357BB7">
        <w:rPr>
          <w:rFonts w:cs="Arial"/>
          <w:color w:val="000000"/>
          <w:sz w:val="20"/>
          <w:szCs w:val="20"/>
        </w:rPr>
        <w:t xml:space="preserve">in </w:t>
      </w:r>
      <w:r w:rsidR="000434B5" w:rsidRPr="00357BB7">
        <w:rPr>
          <w:rFonts w:cs="Arial"/>
          <w:color w:val="000000"/>
          <w:sz w:val="20"/>
          <w:szCs w:val="20"/>
        </w:rPr>
        <w:t>Clause 3.1</w:t>
      </w:r>
      <w:r>
        <w:rPr>
          <w:rFonts w:cs="Arial"/>
          <w:color w:val="000000"/>
          <w:sz w:val="20"/>
          <w:szCs w:val="20"/>
        </w:rPr>
        <w:t>;</w:t>
      </w:r>
    </w:p>
    <w:p w14:paraId="065CAE1C" w14:textId="77777777" w:rsidR="007B72C0" w:rsidRDefault="007B72C0" w:rsidP="007B72C0">
      <w:pPr>
        <w:pStyle w:val="ListParagraph"/>
        <w:spacing w:after="0"/>
        <w:ind w:left="567"/>
        <w:jc w:val="both"/>
        <w:rPr>
          <w:rFonts w:cs="Arial"/>
          <w:color w:val="000000"/>
          <w:sz w:val="20"/>
          <w:szCs w:val="20"/>
        </w:rPr>
      </w:pPr>
    </w:p>
    <w:p w14:paraId="2C9009D1" w14:textId="77777777" w:rsidR="007B72C0" w:rsidRPr="007B72C0" w:rsidRDefault="007B72C0" w:rsidP="007B72C0">
      <w:pPr>
        <w:pStyle w:val="ListParagraph"/>
        <w:spacing w:after="0"/>
        <w:ind w:left="567"/>
        <w:jc w:val="both"/>
        <w:rPr>
          <w:rFonts w:cs="Arial"/>
          <w:color w:val="000000"/>
          <w:sz w:val="20"/>
        </w:rPr>
      </w:pPr>
      <w:r>
        <w:rPr>
          <w:rFonts w:cs="Arial"/>
          <w:color w:val="000000"/>
          <w:sz w:val="20"/>
          <w:szCs w:val="20"/>
        </w:rPr>
        <w:t>"</w:t>
      </w:r>
      <w:r w:rsidRPr="007B72C0">
        <w:rPr>
          <w:rFonts w:cs="Arial"/>
          <w:b/>
          <w:color w:val="000000"/>
          <w:sz w:val="20"/>
          <w:szCs w:val="20"/>
        </w:rPr>
        <w:t>Venue</w:t>
      </w:r>
      <w:r>
        <w:rPr>
          <w:rFonts w:cs="Arial"/>
          <w:color w:val="000000"/>
          <w:sz w:val="20"/>
          <w:szCs w:val="20"/>
        </w:rPr>
        <w:t>" means the premises where the Event is to take place, which is situated at [</w:t>
      </w:r>
      <w:r w:rsidRPr="007B72C0">
        <w:rPr>
          <w:rFonts w:cs="Arial"/>
          <w:color w:val="000000"/>
          <w:sz w:val="20"/>
          <w:szCs w:val="20"/>
          <w:highlight w:val="yellow"/>
        </w:rPr>
        <w:t>insert location here</w:t>
      </w:r>
      <w:r>
        <w:rPr>
          <w:rFonts w:cs="Arial"/>
          <w:color w:val="000000"/>
          <w:sz w:val="20"/>
          <w:szCs w:val="20"/>
        </w:rPr>
        <w:t>];</w:t>
      </w:r>
    </w:p>
    <w:p w14:paraId="2CD56B41" w14:textId="77777777" w:rsidR="007D180D" w:rsidRPr="007D180D" w:rsidRDefault="007D180D" w:rsidP="007D180D">
      <w:pPr>
        <w:pStyle w:val="ListParagraph"/>
        <w:ind w:left="567"/>
        <w:jc w:val="both"/>
        <w:rPr>
          <w:rFonts w:cs="Arial"/>
          <w:b/>
          <w:color w:val="000000"/>
          <w:sz w:val="20"/>
        </w:rPr>
      </w:pPr>
    </w:p>
    <w:p w14:paraId="12806C61" w14:textId="77777777" w:rsidR="007D180D" w:rsidRPr="007D180D" w:rsidRDefault="007D180D" w:rsidP="007B2ED3">
      <w:pPr>
        <w:pStyle w:val="ListParagraph"/>
        <w:numPr>
          <w:ilvl w:val="1"/>
          <w:numId w:val="3"/>
        </w:numPr>
        <w:ind w:left="567" w:hanging="567"/>
        <w:jc w:val="both"/>
        <w:rPr>
          <w:rFonts w:cs="Arial"/>
          <w:b/>
          <w:color w:val="000000"/>
          <w:sz w:val="20"/>
          <w:szCs w:val="20"/>
        </w:rPr>
      </w:pPr>
      <w:r>
        <w:rPr>
          <w:rFonts w:cs="Arial"/>
          <w:color w:val="000000"/>
          <w:sz w:val="20"/>
          <w:szCs w:val="20"/>
        </w:rPr>
        <w:t>References to this Agreement include any Recitals and Schedules to it and references to Recitals, Clauses and Schedules are to the recitals, clauses and schedules to this Agreement.</w:t>
      </w:r>
    </w:p>
    <w:p w14:paraId="63CA7334" w14:textId="77777777" w:rsidR="007D180D" w:rsidRPr="007D180D" w:rsidRDefault="007D180D" w:rsidP="007D180D">
      <w:pPr>
        <w:pStyle w:val="ListParagraph"/>
        <w:ind w:left="567"/>
        <w:jc w:val="both"/>
        <w:rPr>
          <w:rFonts w:cs="Arial"/>
          <w:b/>
          <w:color w:val="000000"/>
          <w:sz w:val="20"/>
          <w:szCs w:val="20"/>
        </w:rPr>
      </w:pPr>
    </w:p>
    <w:p w14:paraId="68B28FA8" w14:textId="77777777" w:rsidR="007D180D" w:rsidRPr="007D180D" w:rsidRDefault="007D180D" w:rsidP="007B2ED3">
      <w:pPr>
        <w:pStyle w:val="ListParagraph"/>
        <w:numPr>
          <w:ilvl w:val="1"/>
          <w:numId w:val="3"/>
        </w:numPr>
        <w:ind w:left="567" w:hanging="567"/>
        <w:jc w:val="both"/>
        <w:rPr>
          <w:rFonts w:cs="Arial"/>
          <w:b/>
          <w:color w:val="000000"/>
          <w:sz w:val="20"/>
          <w:szCs w:val="20"/>
        </w:rPr>
      </w:pPr>
      <w:r>
        <w:rPr>
          <w:rFonts w:cs="Arial"/>
          <w:color w:val="000000"/>
          <w:sz w:val="20"/>
          <w:szCs w:val="20"/>
        </w:rPr>
        <w:t>Any reference to books, records or other information means books, records or other information in any form including, without limitation, paper, electronically stored data, magnetic media, film and/or microfilm.</w:t>
      </w:r>
    </w:p>
    <w:p w14:paraId="253E08A2" w14:textId="77777777" w:rsidR="007D180D" w:rsidRPr="007D180D" w:rsidRDefault="007D180D" w:rsidP="007D180D">
      <w:pPr>
        <w:pStyle w:val="ListParagraph"/>
        <w:rPr>
          <w:rFonts w:cs="Arial"/>
          <w:b/>
          <w:color w:val="000000"/>
          <w:sz w:val="20"/>
          <w:szCs w:val="20"/>
        </w:rPr>
      </w:pPr>
    </w:p>
    <w:p w14:paraId="57DDF835" w14:textId="77777777" w:rsidR="007D180D" w:rsidRPr="007D180D" w:rsidRDefault="007D180D" w:rsidP="007B2ED3">
      <w:pPr>
        <w:pStyle w:val="ListParagraph"/>
        <w:numPr>
          <w:ilvl w:val="1"/>
          <w:numId w:val="3"/>
        </w:numPr>
        <w:ind w:left="567" w:hanging="567"/>
        <w:jc w:val="both"/>
        <w:rPr>
          <w:rFonts w:cs="Arial"/>
          <w:b/>
          <w:color w:val="000000"/>
          <w:sz w:val="20"/>
          <w:szCs w:val="20"/>
        </w:rPr>
      </w:pPr>
      <w:r>
        <w:rPr>
          <w:rFonts w:cs="Arial"/>
          <w:color w:val="000000"/>
          <w:sz w:val="20"/>
          <w:szCs w:val="20"/>
        </w:rPr>
        <w:t>Headings shall be ignored in construing this Agreement.</w:t>
      </w:r>
    </w:p>
    <w:p w14:paraId="7987DC6C" w14:textId="77777777" w:rsidR="007D180D" w:rsidRPr="007D180D" w:rsidRDefault="007D180D" w:rsidP="007D180D">
      <w:pPr>
        <w:pStyle w:val="ListParagraph"/>
        <w:rPr>
          <w:rFonts w:cs="Arial"/>
          <w:b/>
          <w:color w:val="000000"/>
          <w:sz w:val="20"/>
          <w:szCs w:val="20"/>
        </w:rPr>
      </w:pPr>
    </w:p>
    <w:p w14:paraId="6C200CE6" w14:textId="77777777" w:rsidR="007D180D" w:rsidRPr="00AE5584" w:rsidRDefault="007D180D" w:rsidP="007B2ED3">
      <w:pPr>
        <w:pStyle w:val="ListParagraph"/>
        <w:numPr>
          <w:ilvl w:val="1"/>
          <w:numId w:val="3"/>
        </w:numPr>
        <w:ind w:left="567" w:hanging="567"/>
        <w:jc w:val="both"/>
        <w:rPr>
          <w:rFonts w:cs="Arial"/>
          <w:b/>
          <w:color w:val="000000"/>
          <w:sz w:val="20"/>
          <w:szCs w:val="20"/>
        </w:rPr>
      </w:pPr>
      <w:r>
        <w:rPr>
          <w:rFonts w:cs="Arial"/>
          <w:color w:val="000000"/>
          <w:sz w:val="20"/>
          <w:szCs w:val="20"/>
        </w:rPr>
        <w:t>The word "</w:t>
      </w:r>
      <w:r w:rsidRPr="00D4123A">
        <w:rPr>
          <w:rFonts w:cs="Arial"/>
          <w:b/>
          <w:color w:val="000000"/>
          <w:sz w:val="20"/>
          <w:szCs w:val="20"/>
        </w:rPr>
        <w:t>including</w:t>
      </w:r>
      <w:r>
        <w:rPr>
          <w:rFonts w:cs="Arial"/>
          <w:color w:val="000000"/>
          <w:sz w:val="20"/>
          <w:szCs w:val="20"/>
        </w:rPr>
        <w:t>" shall not be construed in any way as being by way of limitation and "</w:t>
      </w:r>
      <w:r w:rsidRPr="00D4123A">
        <w:rPr>
          <w:rFonts w:cs="Arial"/>
          <w:b/>
          <w:color w:val="000000"/>
          <w:sz w:val="20"/>
          <w:szCs w:val="20"/>
        </w:rPr>
        <w:t>otherwise</w:t>
      </w:r>
      <w:r>
        <w:rPr>
          <w:rFonts w:cs="Arial"/>
          <w:color w:val="000000"/>
          <w:sz w:val="20"/>
          <w:szCs w:val="20"/>
        </w:rPr>
        <w:t>" shall not be construed as limited by words with which it is associa</w:t>
      </w:r>
      <w:r w:rsidRPr="00D4123A">
        <w:rPr>
          <w:rFonts w:cs="Arial"/>
          <w:color w:val="000000"/>
          <w:sz w:val="20"/>
          <w:szCs w:val="20"/>
        </w:rPr>
        <w:t>ted.</w:t>
      </w:r>
    </w:p>
    <w:p w14:paraId="249BC287" w14:textId="77777777" w:rsidR="00AE5584" w:rsidRPr="00AE5584" w:rsidRDefault="00AE5584" w:rsidP="00AE5584">
      <w:pPr>
        <w:pStyle w:val="ListParagraph"/>
        <w:rPr>
          <w:rFonts w:cs="Arial"/>
          <w:b/>
          <w:color w:val="000000"/>
          <w:sz w:val="20"/>
          <w:szCs w:val="20"/>
        </w:rPr>
      </w:pPr>
    </w:p>
    <w:p w14:paraId="068268F9" w14:textId="77777777" w:rsidR="002B2DAB" w:rsidRPr="00AE5584" w:rsidRDefault="00154B8C" w:rsidP="007B2ED3">
      <w:pPr>
        <w:pStyle w:val="ListParagraph"/>
        <w:numPr>
          <w:ilvl w:val="1"/>
          <w:numId w:val="3"/>
        </w:numPr>
        <w:ind w:left="567" w:hanging="567"/>
        <w:jc w:val="both"/>
        <w:rPr>
          <w:rFonts w:cs="Arial"/>
          <w:b/>
          <w:color w:val="000000"/>
          <w:sz w:val="20"/>
          <w:szCs w:val="20"/>
        </w:rPr>
      </w:pPr>
      <w:r w:rsidRPr="00AE5584">
        <w:rPr>
          <w:w w:val="0"/>
          <w:sz w:val="20"/>
          <w:szCs w:val="20"/>
        </w:rPr>
        <w:t xml:space="preserve">Unless the </w:t>
      </w:r>
      <w:r w:rsidRPr="00AE5584">
        <w:rPr>
          <w:rFonts w:cs="Arial"/>
          <w:color w:val="000000"/>
          <w:sz w:val="20"/>
          <w:szCs w:val="20"/>
        </w:rPr>
        <w:t>context</w:t>
      </w:r>
      <w:r w:rsidRPr="00AE5584">
        <w:rPr>
          <w:w w:val="0"/>
          <w:sz w:val="20"/>
          <w:szCs w:val="20"/>
        </w:rPr>
        <w:t xml:space="preserve"> otherwise requires or permits, references to the singular number shall include references to the plural number and vice versa; references to natural persons shall include bodies corporate and vice versa; and words denoting any gender shall include all genders.</w:t>
      </w:r>
    </w:p>
    <w:p w14:paraId="5401C736" w14:textId="77777777" w:rsidR="002B2DAB" w:rsidRPr="00D4123A" w:rsidRDefault="002B2DAB" w:rsidP="002B2DAB">
      <w:pPr>
        <w:pStyle w:val="ListParagraph"/>
        <w:ind w:left="1276"/>
        <w:jc w:val="both"/>
        <w:rPr>
          <w:rFonts w:cs="Arial"/>
          <w:b/>
          <w:color w:val="000000"/>
          <w:sz w:val="20"/>
          <w:szCs w:val="20"/>
        </w:rPr>
      </w:pPr>
    </w:p>
    <w:p w14:paraId="634449A4" w14:textId="77777777" w:rsidR="002B2DAB" w:rsidRPr="00D4123A" w:rsidRDefault="00154B8C" w:rsidP="007B2ED3">
      <w:pPr>
        <w:pStyle w:val="ListParagraph"/>
        <w:numPr>
          <w:ilvl w:val="1"/>
          <w:numId w:val="3"/>
        </w:numPr>
        <w:ind w:left="567" w:hanging="567"/>
        <w:jc w:val="both"/>
        <w:rPr>
          <w:rFonts w:cs="Arial"/>
          <w:color w:val="000000"/>
          <w:sz w:val="20"/>
          <w:szCs w:val="20"/>
        </w:rPr>
      </w:pPr>
      <w:r w:rsidRPr="00D4123A">
        <w:rPr>
          <w:w w:val="0"/>
          <w:sz w:val="20"/>
          <w:szCs w:val="20"/>
        </w:rPr>
        <w:t>T</w:t>
      </w:r>
      <w:r w:rsidRPr="00D4123A">
        <w:rPr>
          <w:spacing w:val="-2"/>
          <w:w w:val="0"/>
          <w:sz w:val="20"/>
          <w:szCs w:val="20"/>
        </w:rPr>
        <w:t xml:space="preserve">he </w:t>
      </w:r>
      <w:r w:rsidRPr="00AE5584">
        <w:rPr>
          <w:rFonts w:cs="Arial"/>
          <w:color w:val="000000"/>
          <w:sz w:val="20"/>
          <w:szCs w:val="20"/>
        </w:rPr>
        <w:t>expression</w:t>
      </w:r>
      <w:r w:rsidRPr="00D4123A">
        <w:rPr>
          <w:spacing w:val="-2"/>
          <w:w w:val="0"/>
          <w:sz w:val="20"/>
          <w:szCs w:val="20"/>
        </w:rPr>
        <w:t xml:space="preserve"> “</w:t>
      </w:r>
      <w:r w:rsidRPr="00D4123A">
        <w:rPr>
          <w:b/>
          <w:bCs/>
          <w:spacing w:val="-2"/>
          <w:w w:val="0"/>
          <w:sz w:val="20"/>
          <w:szCs w:val="20"/>
        </w:rPr>
        <w:t>person</w:t>
      </w:r>
      <w:r w:rsidRPr="00D4123A">
        <w:rPr>
          <w:spacing w:val="-2"/>
          <w:w w:val="0"/>
          <w:sz w:val="20"/>
          <w:szCs w:val="20"/>
        </w:rPr>
        <w:t xml:space="preserve">” means </w:t>
      </w:r>
      <w:r w:rsidRPr="00D4123A">
        <w:rPr>
          <w:w w:val="0"/>
          <w:sz w:val="20"/>
          <w:szCs w:val="20"/>
        </w:rPr>
        <w:t>any individual, corporation, partnership, association, limited liability company, trust, governmental or quasi-governmental authority or body or other entity or organisation.</w:t>
      </w:r>
    </w:p>
    <w:p w14:paraId="4DCA0F6A" w14:textId="77777777" w:rsidR="00154B8C" w:rsidRPr="00D4123A" w:rsidRDefault="00154B8C" w:rsidP="00154B8C">
      <w:pPr>
        <w:pStyle w:val="ListParagraph"/>
        <w:rPr>
          <w:rFonts w:cs="Arial"/>
          <w:color w:val="000000"/>
          <w:sz w:val="20"/>
          <w:szCs w:val="20"/>
        </w:rPr>
      </w:pPr>
    </w:p>
    <w:p w14:paraId="5BBE327E" w14:textId="77777777" w:rsidR="00154B8C" w:rsidRDefault="00D4123A" w:rsidP="007B2ED3">
      <w:pPr>
        <w:pStyle w:val="ListParagraph"/>
        <w:numPr>
          <w:ilvl w:val="1"/>
          <w:numId w:val="3"/>
        </w:numPr>
        <w:ind w:left="567" w:hanging="567"/>
        <w:jc w:val="both"/>
        <w:rPr>
          <w:rFonts w:cs="Arial"/>
          <w:color w:val="000000"/>
          <w:sz w:val="20"/>
          <w:szCs w:val="20"/>
        </w:rPr>
      </w:pPr>
      <w:r w:rsidRPr="00D4123A">
        <w:rPr>
          <w:rFonts w:cs="Arial"/>
          <w:color w:val="000000"/>
          <w:sz w:val="20"/>
          <w:szCs w:val="20"/>
        </w:rPr>
        <w:t>References to a statutory provision includes reference to any order, regulation, statutory instrument or other subsidiary legislation at any time made under it for the time being in force and any modification, amendment, consolidation, re-enactment or replacement of it or provision of which it is a modification, amendment, consolidation, re-enactment or replacement.</w:t>
      </w:r>
    </w:p>
    <w:p w14:paraId="2AA3F593" w14:textId="77777777" w:rsidR="00AE5584" w:rsidRPr="00AE5584" w:rsidRDefault="00AE5584" w:rsidP="00AE5584">
      <w:pPr>
        <w:pStyle w:val="ListParagraph"/>
        <w:rPr>
          <w:rFonts w:cs="Arial"/>
          <w:color w:val="000000"/>
          <w:sz w:val="20"/>
          <w:szCs w:val="20"/>
        </w:rPr>
      </w:pPr>
    </w:p>
    <w:p w14:paraId="6F10CE28" w14:textId="77777777" w:rsidR="00AE5584" w:rsidRDefault="00AE5584" w:rsidP="007B2ED3">
      <w:pPr>
        <w:pStyle w:val="ListParagraph"/>
        <w:numPr>
          <w:ilvl w:val="1"/>
          <w:numId w:val="3"/>
        </w:numPr>
        <w:ind w:left="567" w:hanging="567"/>
        <w:jc w:val="both"/>
        <w:rPr>
          <w:rFonts w:cs="Arial"/>
          <w:color w:val="000000"/>
          <w:sz w:val="20"/>
          <w:szCs w:val="20"/>
        </w:rPr>
      </w:pPr>
      <w:r>
        <w:rPr>
          <w:rFonts w:cs="Arial"/>
          <w:color w:val="000000"/>
          <w:sz w:val="20"/>
          <w:szCs w:val="20"/>
        </w:rPr>
        <w:t>A reference to "</w:t>
      </w:r>
      <w:r w:rsidRPr="00AE5584">
        <w:rPr>
          <w:rFonts w:cs="Arial"/>
          <w:b/>
          <w:color w:val="000000"/>
          <w:sz w:val="20"/>
          <w:szCs w:val="20"/>
        </w:rPr>
        <w:t>writing</w:t>
      </w:r>
      <w:r>
        <w:rPr>
          <w:rFonts w:cs="Arial"/>
          <w:color w:val="000000"/>
          <w:sz w:val="20"/>
          <w:szCs w:val="20"/>
        </w:rPr>
        <w:t>" or "</w:t>
      </w:r>
      <w:r w:rsidRPr="00AE5584">
        <w:rPr>
          <w:rFonts w:cs="Arial"/>
          <w:b/>
          <w:color w:val="000000"/>
          <w:sz w:val="20"/>
          <w:szCs w:val="20"/>
        </w:rPr>
        <w:t>written</w:t>
      </w:r>
      <w:r>
        <w:rPr>
          <w:rFonts w:cs="Arial"/>
          <w:color w:val="000000"/>
          <w:sz w:val="20"/>
          <w:szCs w:val="20"/>
        </w:rPr>
        <w:t>" shall include fax and email.</w:t>
      </w:r>
    </w:p>
    <w:p w14:paraId="72C1D8DA" w14:textId="77777777" w:rsidR="00AE5584" w:rsidRPr="00AE5584" w:rsidRDefault="00AE5584" w:rsidP="00AE5584">
      <w:pPr>
        <w:pStyle w:val="ListParagraph"/>
        <w:rPr>
          <w:rFonts w:cs="Arial"/>
          <w:color w:val="000000"/>
          <w:sz w:val="20"/>
          <w:szCs w:val="20"/>
        </w:rPr>
      </w:pPr>
    </w:p>
    <w:p w14:paraId="11A91B02" w14:textId="77777777" w:rsidR="00AE5584" w:rsidRPr="00D4123A" w:rsidRDefault="00AE5584" w:rsidP="007B2ED3">
      <w:pPr>
        <w:pStyle w:val="ListParagraph"/>
        <w:numPr>
          <w:ilvl w:val="1"/>
          <w:numId w:val="3"/>
        </w:numPr>
        <w:ind w:left="567" w:hanging="567"/>
        <w:jc w:val="both"/>
        <w:rPr>
          <w:rFonts w:cs="Arial"/>
          <w:color w:val="000000"/>
          <w:sz w:val="20"/>
          <w:szCs w:val="20"/>
        </w:rPr>
      </w:pPr>
      <w:r>
        <w:rPr>
          <w:rFonts w:cs="Arial"/>
          <w:color w:val="000000"/>
          <w:sz w:val="20"/>
          <w:szCs w:val="20"/>
        </w:rPr>
        <w:t>Any obligation on a Party not to do something includes an obligation not to allow that thing to be done.</w:t>
      </w:r>
    </w:p>
    <w:p w14:paraId="1F7DE04A" w14:textId="77777777" w:rsidR="00704753" w:rsidRDefault="00704753" w:rsidP="00704753">
      <w:pPr>
        <w:pStyle w:val="ListParagraph"/>
        <w:rPr>
          <w:rFonts w:cs="Arial"/>
          <w:b/>
          <w:color w:val="000000"/>
          <w:sz w:val="20"/>
          <w:szCs w:val="20"/>
        </w:rPr>
      </w:pPr>
    </w:p>
    <w:p w14:paraId="3B123214" w14:textId="77777777" w:rsidR="009C283D" w:rsidRPr="00704753" w:rsidRDefault="009C283D" w:rsidP="00704753">
      <w:pPr>
        <w:pStyle w:val="ListParagraph"/>
        <w:rPr>
          <w:rFonts w:cs="Arial"/>
          <w:b/>
          <w:color w:val="000000"/>
          <w:sz w:val="20"/>
          <w:szCs w:val="20"/>
        </w:rPr>
      </w:pPr>
    </w:p>
    <w:p w14:paraId="4417EFC6" w14:textId="77777777" w:rsidR="002F6B97" w:rsidRDefault="009C283D" w:rsidP="007B2ED3">
      <w:pPr>
        <w:pStyle w:val="ListParagraph"/>
        <w:numPr>
          <w:ilvl w:val="0"/>
          <w:numId w:val="2"/>
        </w:numPr>
        <w:ind w:left="567" w:hanging="567"/>
        <w:jc w:val="both"/>
        <w:rPr>
          <w:rFonts w:cs="Arial"/>
          <w:b/>
          <w:color w:val="000000"/>
          <w:sz w:val="20"/>
          <w:szCs w:val="20"/>
        </w:rPr>
      </w:pPr>
      <w:r>
        <w:rPr>
          <w:rFonts w:cs="Arial"/>
          <w:b/>
          <w:color w:val="000000"/>
          <w:sz w:val="20"/>
          <w:szCs w:val="20"/>
        </w:rPr>
        <w:t>Grant of Rights and Reservations</w:t>
      </w:r>
    </w:p>
    <w:p w14:paraId="655655D8" w14:textId="77777777" w:rsidR="00ED354C" w:rsidRDefault="00ED354C" w:rsidP="00ED354C">
      <w:pPr>
        <w:pStyle w:val="ListParagraph"/>
        <w:ind w:left="567"/>
        <w:jc w:val="both"/>
        <w:rPr>
          <w:rFonts w:cs="Arial"/>
          <w:b/>
          <w:color w:val="000000"/>
          <w:sz w:val="20"/>
          <w:szCs w:val="20"/>
        </w:rPr>
      </w:pPr>
    </w:p>
    <w:p w14:paraId="3C283448" w14:textId="77777777" w:rsidR="00ED354C" w:rsidRDefault="00ED354C" w:rsidP="007B2ED3">
      <w:pPr>
        <w:pStyle w:val="ListParagraph"/>
        <w:numPr>
          <w:ilvl w:val="1"/>
          <w:numId w:val="2"/>
        </w:numPr>
        <w:ind w:left="567" w:hanging="567"/>
        <w:jc w:val="both"/>
        <w:rPr>
          <w:rFonts w:cs="Arial"/>
          <w:color w:val="000000"/>
          <w:sz w:val="20"/>
          <w:szCs w:val="20"/>
        </w:rPr>
      </w:pPr>
      <w:r>
        <w:rPr>
          <w:rFonts w:cs="Arial"/>
          <w:color w:val="000000"/>
          <w:sz w:val="20"/>
          <w:szCs w:val="20"/>
        </w:rPr>
        <w:t>The Organiser hereby grants and the Sponsor hereby accepts:</w:t>
      </w:r>
    </w:p>
    <w:p w14:paraId="6D6A8ED0" w14:textId="77777777" w:rsidR="00ED354C" w:rsidRDefault="00ED354C" w:rsidP="00ED354C">
      <w:pPr>
        <w:pStyle w:val="ListParagraph"/>
        <w:ind w:left="567"/>
        <w:jc w:val="both"/>
        <w:rPr>
          <w:rFonts w:cs="Arial"/>
          <w:color w:val="000000"/>
          <w:sz w:val="20"/>
          <w:szCs w:val="20"/>
        </w:rPr>
      </w:pPr>
    </w:p>
    <w:p w14:paraId="2BF5A78B" w14:textId="77777777" w:rsidR="00ED354C" w:rsidRDefault="00ED354C" w:rsidP="007B2ED3">
      <w:pPr>
        <w:pStyle w:val="ListParagraph"/>
        <w:numPr>
          <w:ilvl w:val="2"/>
          <w:numId w:val="2"/>
        </w:numPr>
        <w:ind w:left="1276" w:hanging="709"/>
        <w:jc w:val="both"/>
        <w:rPr>
          <w:rFonts w:cs="Arial"/>
          <w:color w:val="000000"/>
          <w:sz w:val="20"/>
          <w:szCs w:val="20"/>
        </w:rPr>
      </w:pPr>
      <w:r>
        <w:rPr>
          <w:rFonts w:cs="Arial"/>
          <w:color w:val="000000"/>
          <w:sz w:val="20"/>
          <w:szCs w:val="20"/>
        </w:rPr>
        <w:t>a licence to use the Event Marks on the Sponsor's Products and in advertising for the Sponsor's Products; and</w:t>
      </w:r>
    </w:p>
    <w:p w14:paraId="0A293B38" w14:textId="77777777" w:rsidR="003A7D04" w:rsidRDefault="003A7D04" w:rsidP="003A7D04">
      <w:pPr>
        <w:pStyle w:val="ListParagraph"/>
        <w:ind w:left="1276"/>
        <w:jc w:val="both"/>
        <w:rPr>
          <w:rFonts w:cs="Arial"/>
          <w:color w:val="000000"/>
          <w:sz w:val="20"/>
          <w:szCs w:val="20"/>
        </w:rPr>
      </w:pPr>
    </w:p>
    <w:p w14:paraId="6AD17DE7" w14:textId="77777777" w:rsidR="00ED354C" w:rsidRPr="00ED354C" w:rsidRDefault="00ED354C" w:rsidP="007B2ED3">
      <w:pPr>
        <w:pStyle w:val="ListParagraph"/>
        <w:numPr>
          <w:ilvl w:val="2"/>
          <w:numId w:val="2"/>
        </w:numPr>
        <w:spacing w:after="0"/>
        <w:ind w:left="1276" w:hanging="709"/>
        <w:jc w:val="both"/>
        <w:rPr>
          <w:rFonts w:cs="Arial"/>
          <w:color w:val="000000"/>
          <w:sz w:val="20"/>
          <w:szCs w:val="20"/>
        </w:rPr>
      </w:pPr>
      <w:r>
        <w:rPr>
          <w:rFonts w:cs="Arial"/>
          <w:color w:val="000000"/>
          <w:sz w:val="20"/>
          <w:szCs w:val="20"/>
        </w:rPr>
        <w:t xml:space="preserve">the other </w:t>
      </w:r>
      <w:r w:rsidRPr="00ED354C">
        <w:rPr>
          <w:rFonts w:cs="Arial"/>
          <w:color w:val="000000"/>
          <w:sz w:val="20"/>
          <w:szCs w:val="20"/>
        </w:rPr>
        <w:t>Sponsorship Rights,</w:t>
      </w:r>
    </w:p>
    <w:p w14:paraId="01D7E75B" w14:textId="77777777" w:rsidR="00ED354C" w:rsidRPr="00ED354C" w:rsidRDefault="00ED354C" w:rsidP="00ED354C">
      <w:pPr>
        <w:ind w:left="567"/>
        <w:jc w:val="both"/>
        <w:rPr>
          <w:rFonts w:ascii="Arial" w:hAnsi="Arial" w:cs="Arial"/>
          <w:color w:val="000000"/>
          <w:sz w:val="20"/>
        </w:rPr>
      </w:pPr>
    </w:p>
    <w:p w14:paraId="52D338D8" w14:textId="77777777" w:rsidR="00ED354C" w:rsidRPr="00ED354C" w:rsidRDefault="00ED354C" w:rsidP="00ED354C">
      <w:pPr>
        <w:ind w:left="567"/>
        <w:jc w:val="both"/>
        <w:rPr>
          <w:rFonts w:ascii="Arial" w:hAnsi="Arial" w:cs="Arial"/>
          <w:color w:val="000000"/>
          <w:sz w:val="20"/>
        </w:rPr>
      </w:pPr>
      <w:r w:rsidRPr="00ED354C">
        <w:rPr>
          <w:rFonts w:ascii="Arial" w:hAnsi="Arial" w:cs="Arial"/>
          <w:color w:val="000000"/>
          <w:sz w:val="20"/>
        </w:rPr>
        <w:t>during the Term, and in accordance with the terms and conditions set out in this Agreement.</w:t>
      </w:r>
    </w:p>
    <w:p w14:paraId="0C388573" w14:textId="77777777" w:rsidR="00ED354C" w:rsidRPr="00ED354C" w:rsidRDefault="00ED354C" w:rsidP="00ED354C">
      <w:pPr>
        <w:jc w:val="both"/>
        <w:rPr>
          <w:rFonts w:cs="Arial"/>
          <w:color w:val="000000"/>
          <w:sz w:val="20"/>
        </w:rPr>
      </w:pPr>
    </w:p>
    <w:p w14:paraId="6F644220" w14:textId="77777777" w:rsidR="00ED354C" w:rsidRPr="00BF615A" w:rsidRDefault="00ED354C" w:rsidP="007B2ED3">
      <w:pPr>
        <w:pStyle w:val="ListParagraph"/>
        <w:numPr>
          <w:ilvl w:val="1"/>
          <w:numId w:val="2"/>
        </w:numPr>
        <w:ind w:left="567" w:hanging="567"/>
        <w:jc w:val="both"/>
        <w:rPr>
          <w:rFonts w:cs="Arial"/>
          <w:color w:val="000000"/>
          <w:sz w:val="20"/>
          <w:szCs w:val="20"/>
        </w:rPr>
      </w:pPr>
      <w:r>
        <w:rPr>
          <w:rFonts w:cs="Arial"/>
          <w:color w:val="000000"/>
          <w:sz w:val="20"/>
          <w:szCs w:val="20"/>
        </w:rPr>
        <w:t xml:space="preserve">All rights not expressly granted to the Sponsor under this Agreement are reserved to the </w:t>
      </w:r>
      <w:r w:rsidRPr="00BF615A">
        <w:rPr>
          <w:rFonts w:cs="Arial"/>
          <w:color w:val="000000"/>
          <w:sz w:val="20"/>
          <w:szCs w:val="20"/>
        </w:rPr>
        <w:t>Organiser.  The Sponsor acknowledges and agrees that:</w:t>
      </w:r>
    </w:p>
    <w:p w14:paraId="7449AC0D" w14:textId="77777777" w:rsidR="00ED354C" w:rsidRPr="00BF615A" w:rsidRDefault="00ED354C" w:rsidP="00ED354C">
      <w:pPr>
        <w:pStyle w:val="ListParagraph"/>
        <w:ind w:left="567"/>
        <w:jc w:val="both"/>
        <w:rPr>
          <w:rFonts w:cs="Arial"/>
          <w:color w:val="000000"/>
          <w:sz w:val="20"/>
          <w:szCs w:val="20"/>
        </w:rPr>
      </w:pPr>
    </w:p>
    <w:p w14:paraId="495A5440" w14:textId="77777777" w:rsidR="00ED354C" w:rsidRPr="00BF615A" w:rsidRDefault="003A7D04" w:rsidP="007B2ED3">
      <w:pPr>
        <w:pStyle w:val="ListParagraph"/>
        <w:numPr>
          <w:ilvl w:val="2"/>
          <w:numId w:val="2"/>
        </w:numPr>
        <w:ind w:left="1276"/>
        <w:jc w:val="both"/>
        <w:rPr>
          <w:rFonts w:cs="Arial"/>
          <w:color w:val="000000"/>
          <w:sz w:val="20"/>
          <w:szCs w:val="20"/>
        </w:rPr>
      </w:pPr>
      <w:r w:rsidRPr="00BF615A">
        <w:rPr>
          <w:rFonts w:cs="Arial"/>
          <w:color w:val="000000"/>
          <w:sz w:val="20"/>
          <w:szCs w:val="20"/>
        </w:rPr>
        <w:t>the Organiser is the owner or controller of the Event Rights and of all the rights to the Event Marks;</w:t>
      </w:r>
    </w:p>
    <w:p w14:paraId="295EF9E3" w14:textId="77777777" w:rsidR="003A7D04" w:rsidRPr="00BF615A" w:rsidRDefault="003A7D04" w:rsidP="003A7D04">
      <w:pPr>
        <w:pStyle w:val="ListParagraph"/>
        <w:ind w:left="1276"/>
        <w:jc w:val="both"/>
        <w:rPr>
          <w:rFonts w:cs="Arial"/>
          <w:color w:val="000000"/>
          <w:sz w:val="20"/>
          <w:szCs w:val="20"/>
        </w:rPr>
      </w:pPr>
    </w:p>
    <w:p w14:paraId="3BA53CC0" w14:textId="77777777" w:rsidR="003A7D04" w:rsidRPr="00BF615A" w:rsidRDefault="003A7D04" w:rsidP="007B2ED3">
      <w:pPr>
        <w:pStyle w:val="ListParagraph"/>
        <w:numPr>
          <w:ilvl w:val="2"/>
          <w:numId w:val="2"/>
        </w:numPr>
        <w:ind w:left="1276"/>
        <w:jc w:val="both"/>
        <w:rPr>
          <w:rFonts w:cs="Arial"/>
          <w:color w:val="000000"/>
          <w:sz w:val="20"/>
          <w:szCs w:val="20"/>
        </w:rPr>
      </w:pPr>
      <w:r w:rsidRPr="00BF615A">
        <w:rPr>
          <w:rFonts w:cs="Arial"/>
          <w:color w:val="000000"/>
          <w:sz w:val="20"/>
          <w:szCs w:val="20"/>
        </w:rPr>
        <w:t>the Sponsor shall not be entitled to exploit or enter into any commercial or other agreement with any third party to exploit any of the Event Rights other than the Sponsorship Rights; and</w:t>
      </w:r>
    </w:p>
    <w:p w14:paraId="4D186FEF" w14:textId="77777777" w:rsidR="003A7D04" w:rsidRPr="00BF615A" w:rsidRDefault="003A7D04" w:rsidP="003A7D04">
      <w:pPr>
        <w:pStyle w:val="ListParagraph"/>
        <w:rPr>
          <w:rFonts w:cs="Arial"/>
          <w:color w:val="000000"/>
          <w:sz w:val="20"/>
          <w:szCs w:val="20"/>
        </w:rPr>
      </w:pPr>
    </w:p>
    <w:p w14:paraId="3D8B0A07" w14:textId="77777777" w:rsidR="003A7D04" w:rsidRPr="00BF615A" w:rsidRDefault="003A7D04" w:rsidP="007B2ED3">
      <w:pPr>
        <w:pStyle w:val="ListParagraph"/>
        <w:numPr>
          <w:ilvl w:val="2"/>
          <w:numId w:val="2"/>
        </w:numPr>
        <w:ind w:left="1276"/>
        <w:jc w:val="both"/>
        <w:rPr>
          <w:rFonts w:cs="Arial"/>
          <w:color w:val="000000"/>
          <w:sz w:val="20"/>
          <w:szCs w:val="20"/>
        </w:rPr>
      </w:pPr>
      <w:r w:rsidRPr="00BF615A">
        <w:rPr>
          <w:rFonts w:cs="Arial"/>
          <w:color w:val="000000"/>
          <w:sz w:val="20"/>
          <w:szCs w:val="20"/>
        </w:rPr>
        <w:t>the Organiser shall be entitled to enter into any sponsorship arrangement with any third party and that the Organiser shall not be, or considered to be, in breach of any provision of this Agreement as a result of entering into such arrangement.</w:t>
      </w:r>
    </w:p>
    <w:p w14:paraId="1A0C7F18" w14:textId="77777777" w:rsidR="003A7D04" w:rsidRPr="00BF615A" w:rsidRDefault="003A7D04" w:rsidP="003A7D04">
      <w:pPr>
        <w:pStyle w:val="ListParagraph"/>
        <w:rPr>
          <w:rFonts w:cs="Arial"/>
          <w:color w:val="000000"/>
          <w:sz w:val="20"/>
          <w:szCs w:val="20"/>
        </w:rPr>
      </w:pPr>
    </w:p>
    <w:p w14:paraId="6C74794F" w14:textId="77777777" w:rsidR="009C283D" w:rsidRPr="00BF615A" w:rsidRDefault="00BF615A" w:rsidP="007B2ED3">
      <w:pPr>
        <w:pStyle w:val="ListParagraph"/>
        <w:numPr>
          <w:ilvl w:val="1"/>
          <w:numId w:val="2"/>
        </w:numPr>
        <w:ind w:left="567" w:hanging="567"/>
        <w:jc w:val="both"/>
        <w:rPr>
          <w:rFonts w:cs="Arial"/>
          <w:color w:val="000000"/>
          <w:sz w:val="20"/>
          <w:szCs w:val="20"/>
        </w:rPr>
      </w:pPr>
      <w:r w:rsidRPr="00BF615A">
        <w:rPr>
          <w:rFonts w:cs="Arial"/>
          <w:color w:val="000000"/>
          <w:sz w:val="20"/>
          <w:szCs w:val="20"/>
        </w:rPr>
        <w:t>The Sponsor grants and the Organiser accepts a worldwide, sub-licensable, non-exclusive, royalty</w:t>
      </w:r>
      <w:r>
        <w:rPr>
          <w:rFonts w:cs="Arial"/>
          <w:color w:val="000000"/>
          <w:sz w:val="20"/>
          <w:szCs w:val="20"/>
        </w:rPr>
        <w:t>-</w:t>
      </w:r>
      <w:r w:rsidRPr="00BF615A">
        <w:rPr>
          <w:rFonts w:cs="Arial"/>
          <w:color w:val="000000"/>
          <w:sz w:val="20"/>
          <w:szCs w:val="20"/>
        </w:rPr>
        <w:t>free licence to use the Sponsor’s Marks:</w:t>
      </w:r>
    </w:p>
    <w:p w14:paraId="4B5EB160" w14:textId="77777777" w:rsidR="00BF615A" w:rsidRPr="00BF615A" w:rsidRDefault="00BF615A" w:rsidP="00BF615A">
      <w:pPr>
        <w:pStyle w:val="ListParagraph"/>
        <w:ind w:left="567"/>
        <w:jc w:val="both"/>
        <w:rPr>
          <w:rFonts w:cs="Arial"/>
          <w:color w:val="000000"/>
          <w:sz w:val="20"/>
          <w:szCs w:val="20"/>
        </w:rPr>
      </w:pPr>
    </w:p>
    <w:p w14:paraId="0AC79C73" w14:textId="77777777" w:rsidR="00BF615A" w:rsidRPr="00BF615A" w:rsidRDefault="00BF615A" w:rsidP="007B2ED3">
      <w:pPr>
        <w:pStyle w:val="ListParagraph"/>
        <w:numPr>
          <w:ilvl w:val="2"/>
          <w:numId w:val="2"/>
        </w:numPr>
        <w:ind w:left="1276" w:hanging="709"/>
        <w:jc w:val="both"/>
        <w:rPr>
          <w:rFonts w:cs="Arial"/>
          <w:color w:val="000000"/>
          <w:sz w:val="20"/>
          <w:szCs w:val="20"/>
        </w:rPr>
      </w:pPr>
      <w:r w:rsidRPr="00BF615A">
        <w:rPr>
          <w:rFonts w:cs="Arial"/>
          <w:color w:val="000000"/>
          <w:sz w:val="20"/>
          <w:szCs w:val="20"/>
        </w:rPr>
        <w:t>during the Term for the delivery of the Sponsorship Rights; and</w:t>
      </w:r>
    </w:p>
    <w:p w14:paraId="26C9A2D3" w14:textId="77777777" w:rsidR="00BF615A" w:rsidRPr="00BF615A" w:rsidRDefault="00BF615A" w:rsidP="00BF615A">
      <w:pPr>
        <w:pStyle w:val="ListParagraph"/>
        <w:ind w:left="1276"/>
        <w:jc w:val="both"/>
        <w:rPr>
          <w:rFonts w:cs="Arial"/>
          <w:color w:val="000000"/>
          <w:sz w:val="20"/>
          <w:szCs w:val="20"/>
        </w:rPr>
      </w:pPr>
    </w:p>
    <w:p w14:paraId="2078313A" w14:textId="77777777" w:rsidR="00BF615A" w:rsidRPr="00BF615A" w:rsidRDefault="00BF615A" w:rsidP="007B2ED3">
      <w:pPr>
        <w:pStyle w:val="ListParagraph"/>
        <w:numPr>
          <w:ilvl w:val="2"/>
          <w:numId w:val="2"/>
        </w:numPr>
        <w:ind w:left="1276" w:hanging="709"/>
        <w:jc w:val="both"/>
        <w:rPr>
          <w:rFonts w:cs="Arial"/>
          <w:color w:val="000000"/>
          <w:sz w:val="20"/>
          <w:szCs w:val="20"/>
        </w:rPr>
      </w:pPr>
      <w:r w:rsidRPr="00BF615A">
        <w:rPr>
          <w:rFonts w:cs="Arial"/>
          <w:color w:val="000000"/>
          <w:sz w:val="20"/>
          <w:szCs w:val="20"/>
        </w:rPr>
        <w:t>in perpetuity to promote and exploit the Event in any media whether now known or yet to be invented (including in a computer game, on a website or mobile-device application) including by use on promotional material and merchandising.</w:t>
      </w:r>
    </w:p>
    <w:p w14:paraId="3E0536DE" w14:textId="77777777" w:rsidR="00BF615A" w:rsidRDefault="00BF615A" w:rsidP="00BF615A">
      <w:pPr>
        <w:pStyle w:val="ListParagraph"/>
        <w:ind w:left="567"/>
        <w:jc w:val="both"/>
        <w:rPr>
          <w:rFonts w:cs="Arial"/>
          <w:color w:val="000000"/>
          <w:sz w:val="20"/>
          <w:szCs w:val="20"/>
        </w:rPr>
      </w:pPr>
    </w:p>
    <w:p w14:paraId="6916B059" w14:textId="77777777" w:rsidR="00BF615A" w:rsidRPr="003A7D04" w:rsidRDefault="00BF615A" w:rsidP="00BF615A">
      <w:pPr>
        <w:pStyle w:val="ListParagraph"/>
        <w:ind w:left="567"/>
        <w:jc w:val="both"/>
        <w:rPr>
          <w:rFonts w:cs="Arial"/>
          <w:color w:val="000000"/>
          <w:sz w:val="20"/>
          <w:szCs w:val="20"/>
        </w:rPr>
      </w:pPr>
    </w:p>
    <w:p w14:paraId="26782E09" w14:textId="77777777" w:rsidR="003A7D04" w:rsidRDefault="003A7D04" w:rsidP="007B2ED3">
      <w:pPr>
        <w:pStyle w:val="ListParagraph"/>
        <w:numPr>
          <w:ilvl w:val="0"/>
          <w:numId w:val="2"/>
        </w:numPr>
        <w:ind w:left="567" w:hanging="567"/>
        <w:jc w:val="both"/>
        <w:rPr>
          <w:rFonts w:cs="Arial"/>
          <w:b/>
          <w:color w:val="000000"/>
          <w:sz w:val="20"/>
          <w:szCs w:val="20"/>
        </w:rPr>
      </w:pPr>
      <w:r w:rsidRPr="003A7D04">
        <w:rPr>
          <w:rFonts w:cs="Arial"/>
          <w:b/>
          <w:color w:val="000000"/>
          <w:sz w:val="20"/>
          <w:szCs w:val="20"/>
        </w:rPr>
        <w:t>Term</w:t>
      </w:r>
    </w:p>
    <w:p w14:paraId="6B8AD1BB" w14:textId="77777777" w:rsidR="000434B5" w:rsidRDefault="000434B5" w:rsidP="000434B5">
      <w:pPr>
        <w:pStyle w:val="ListParagraph"/>
        <w:ind w:left="567"/>
        <w:jc w:val="both"/>
        <w:rPr>
          <w:rFonts w:cs="Arial"/>
          <w:b/>
          <w:color w:val="000000"/>
          <w:sz w:val="20"/>
          <w:szCs w:val="20"/>
        </w:rPr>
      </w:pPr>
    </w:p>
    <w:p w14:paraId="479CD131" w14:textId="77777777" w:rsidR="000434B5" w:rsidRPr="00054810" w:rsidRDefault="000434B5" w:rsidP="007B2ED3">
      <w:pPr>
        <w:pStyle w:val="ListParagraph"/>
        <w:numPr>
          <w:ilvl w:val="1"/>
          <w:numId w:val="2"/>
        </w:numPr>
        <w:ind w:left="567" w:hanging="567"/>
        <w:jc w:val="both"/>
        <w:rPr>
          <w:rFonts w:cs="Arial"/>
          <w:b/>
          <w:color w:val="000000"/>
          <w:sz w:val="20"/>
          <w:szCs w:val="20"/>
        </w:rPr>
      </w:pPr>
      <w:r>
        <w:rPr>
          <w:rFonts w:cs="Arial"/>
          <w:color w:val="000000"/>
          <w:sz w:val="20"/>
          <w:szCs w:val="20"/>
        </w:rPr>
        <w:t>This Agreement shall commence on the Commence</w:t>
      </w:r>
      <w:r w:rsidR="00D4710E">
        <w:rPr>
          <w:rFonts w:cs="Arial"/>
          <w:color w:val="000000"/>
          <w:sz w:val="20"/>
          <w:szCs w:val="20"/>
        </w:rPr>
        <w:t>ment</w:t>
      </w:r>
      <w:r>
        <w:rPr>
          <w:rFonts w:cs="Arial"/>
          <w:color w:val="000000"/>
          <w:sz w:val="20"/>
          <w:szCs w:val="20"/>
        </w:rPr>
        <w:t xml:space="preserve"> Date and shall continue</w:t>
      </w:r>
      <w:r w:rsidR="00D4710E">
        <w:rPr>
          <w:rFonts w:cs="Arial"/>
          <w:color w:val="000000"/>
          <w:sz w:val="20"/>
          <w:szCs w:val="20"/>
        </w:rPr>
        <w:t xml:space="preserve"> in full force and effect</w:t>
      </w:r>
      <w:r>
        <w:rPr>
          <w:rFonts w:cs="Arial"/>
          <w:color w:val="000000"/>
          <w:sz w:val="20"/>
          <w:szCs w:val="20"/>
        </w:rPr>
        <w:t>, unless termina</w:t>
      </w:r>
      <w:r w:rsidR="00BF615A">
        <w:rPr>
          <w:rFonts w:cs="Arial"/>
          <w:color w:val="000000"/>
          <w:sz w:val="20"/>
          <w:szCs w:val="20"/>
        </w:rPr>
        <w:t xml:space="preserve">ted earlier in accordance </w:t>
      </w:r>
      <w:r w:rsidR="00BF615A" w:rsidRPr="003A67B2">
        <w:rPr>
          <w:rFonts w:cs="Arial"/>
          <w:color w:val="000000"/>
          <w:sz w:val="20"/>
          <w:szCs w:val="20"/>
        </w:rPr>
        <w:t xml:space="preserve">with </w:t>
      </w:r>
      <w:r w:rsidRPr="003A67B2">
        <w:rPr>
          <w:rFonts w:cs="Arial"/>
          <w:color w:val="000000"/>
          <w:sz w:val="20"/>
          <w:szCs w:val="20"/>
        </w:rPr>
        <w:t xml:space="preserve">Clause </w:t>
      </w:r>
      <w:r w:rsidR="00BF615A" w:rsidRPr="003A67B2">
        <w:rPr>
          <w:rFonts w:cs="Arial"/>
          <w:color w:val="000000"/>
          <w:sz w:val="20"/>
          <w:szCs w:val="20"/>
        </w:rPr>
        <w:t>14</w:t>
      </w:r>
      <w:r>
        <w:rPr>
          <w:rFonts w:cs="Arial"/>
          <w:color w:val="000000"/>
          <w:sz w:val="20"/>
          <w:szCs w:val="20"/>
        </w:rPr>
        <w:t>, until [</w:t>
      </w:r>
      <w:r w:rsidRPr="000434B5">
        <w:rPr>
          <w:rFonts w:cs="Arial"/>
          <w:color w:val="000000"/>
          <w:sz w:val="20"/>
          <w:szCs w:val="20"/>
          <w:highlight w:val="yellow"/>
        </w:rPr>
        <w:t>insert date</w:t>
      </w:r>
      <w:r>
        <w:rPr>
          <w:rFonts w:cs="Arial"/>
          <w:color w:val="000000"/>
          <w:sz w:val="20"/>
          <w:szCs w:val="20"/>
        </w:rPr>
        <w:t>] ("</w:t>
      </w:r>
      <w:r w:rsidRPr="000434B5">
        <w:rPr>
          <w:rFonts w:cs="Arial"/>
          <w:b/>
          <w:color w:val="000000"/>
          <w:sz w:val="20"/>
          <w:szCs w:val="20"/>
        </w:rPr>
        <w:t>Term</w:t>
      </w:r>
      <w:r>
        <w:rPr>
          <w:rFonts w:cs="Arial"/>
          <w:color w:val="000000"/>
          <w:sz w:val="20"/>
          <w:szCs w:val="20"/>
        </w:rPr>
        <w:t>"), whereby it shall thereafter terminate automatically without further notice from either Party.</w:t>
      </w:r>
    </w:p>
    <w:p w14:paraId="6612321F" w14:textId="77777777" w:rsidR="00054810" w:rsidRPr="00054810" w:rsidRDefault="00054810" w:rsidP="00054810">
      <w:pPr>
        <w:pStyle w:val="ListParagraph"/>
        <w:ind w:left="567"/>
        <w:jc w:val="both"/>
        <w:rPr>
          <w:rFonts w:cs="Arial"/>
          <w:b/>
          <w:color w:val="000000"/>
          <w:sz w:val="20"/>
          <w:szCs w:val="20"/>
        </w:rPr>
      </w:pPr>
    </w:p>
    <w:p w14:paraId="6319A9A0" w14:textId="77777777" w:rsidR="00054810" w:rsidRPr="00105372" w:rsidRDefault="00C76AC9" w:rsidP="007B2ED3">
      <w:pPr>
        <w:pStyle w:val="ListParagraph"/>
        <w:numPr>
          <w:ilvl w:val="1"/>
          <w:numId w:val="2"/>
        </w:numPr>
        <w:ind w:left="567" w:hanging="567"/>
        <w:jc w:val="both"/>
        <w:rPr>
          <w:rFonts w:cs="Arial"/>
          <w:b/>
          <w:color w:val="000000"/>
          <w:sz w:val="20"/>
          <w:szCs w:val="20"/>
        </w:rPr>
      </w:pPr>
      <w:r>
        <w:rPr>
          <w:rFonts w:cs="Arial"/>
          <w:color w:val="000000"/>
          <w:sz w:val="20"/>
          <w:szCs w:val="20"/>
        </w:rPr>
        <w:t>[</w:t>
      </w:r>
      <w:r w:rsidR="00054810">
        <w:rPr>
          <w:rFonts w:cs="Arial"/>
          <w:color w:val="000000"/>
          <w:sz w:val="20"/>
          <w:szCs w:val="20"/>
        </w:rPr>
        <w:t>If either Party wishes to extend the Agreement for a further [</w:t>
      </w:r>
      <w:r w:rsidR="00054810" w:rsidRPr="00054810">
        <w:rPr>
          <w:rFonts w:cs="Arial"/>
          <w:color w:val="000000"/>
          <w:sz w:val="20"/>
          <w:szCs w:val="20"/>
          <w:highlight w:val="yellow"/>
        </w:rPr>
        <w:t>insert period</w:t>
      </w:r>
      <w:r w:rsidR="00054810">
        <w:rPr>
          <w:rFonts w:cs="Arial"/>
          <w:color w:val="000000"/>
          <w:sz w:val="20"/>
          <w:szCs w:val="20"/>
        </w:rPr>
        <w:t>], it shall give the other Party notice of its desire to do so ("</w:t>
      </w:r>
      <w:r w:rsidR="00054810" w:rsidRPr="00054810">
        <w:rPr>
          <w:rFonts w:cs="Arial"/>
          <w:b/>
          <w:color w:val="000000"/>
          <w:sz w:val="20"/>
          <w:szCs w:val="20"/>
        </w:rPr>
        <w:t>Extension Notice</w:t>
      </w:r>
      <w:r w:rsidR="00054810">
        <w:rPr>
          <w:rFonts w:cs="Arial"/>
          <w:color w:val="000000"/>
          <w:sz w:val="20"/>
          <w:szCs w:val="20"/>
        </w:rPr>
        <w:t>") by no later than [</w:t>
      </w:r>
      <w:r w:rsidR="00054810" w:rsidRPr="00054810">
        <w:rPr>
          <w:rFonts w:cs="Arial"/>
          <w:color w:val="000000"/>
          <w:sz w:val="20"/>
          <w:szCs w:val="20"/>
          <w:highlight w:val="yellow"/>
        </w:rPr>
        <w:t>insert date</w:t>
      </w:r>
      <w:r w:rsidR="00054810">
        <w:rPr>
          <w:rFonts w:cs="Arial"/>
          <w:color w:val="000000"/>
          <w:sz w:val="20"/>
          <w:szCs w:val="20"/>
        </w:rPr>
        <w:t>].  Following receipt of the Extension Notice, the Parties shall negotiate in good faith on an extension until the earlier of the Parties reaching agreement on the</w:t>
      </w:r>
      <w:r w:rsidR="00BF615A">
        <w:rPr>
          <w:rFonts w:cs="Arial"/>
          <w:color w:val="000000"/>
          <w:sz w:val="20"/>
          <w:szCs w:val="20"/>
        </w:rPr>
        <w:t xml:space="preserve"> extension terms in writing or </w:t>
      </w:r>
      <w:r w:rsidR="004638DC">
        <w:rPr>
          <w:rFonts w:cs="Arial"/>
          <w:color w:val="000000"/>
          <w:sz w:val="20"/>
          <w:szCs w:val="20"/>
          <w:highlight w:val="yellow"/>
        </w:rPr>
        <w:t>one (1)</w:t>
      </w:r>
      <w:r w:rsidR="00054810" w:rsidRPr="00054810">
        <w:rPr>
          <w:rFonts w:cs="Arial"/>
          <w:color w:val="000000"/>
          <w:sz w:val="20"/>
          <w:szCs w:val="20"/>
          <w:highlight w:val="yellow"/>
        </w:rPr>
        <w:t xml:space="preserve"> month</w:t>
      </w:r>
      <w:r w:rsidR="00054810">
        <w:rPr>
          <w:rFonts w:cs="Arial"/>
          <w:color w:val="000000"/>
          <w:sz w:val="20"/>
          <w:szCs w:val="20"/>
        </w:rPr>
        <w:t xml:space="preserve"> before the Term would otherwise expire.</w:t>
      </w:r>
      <w:r w:rsidR="00105372">
        <w:rPr>
          <w:rFonts w:cs="Arial"/>
          <w:color w:val="000000"/>
          <w:sz w:val="20"/>
          <w:szCs w:val="20"/>
        </w:rPr>
        <w:t xml:space="preserve">  The Term shall thereafter be extended by any agreed extension period and may only be extended once under this Clause 3.2.</w:t>
      </w:r>
      <w:r>
        <w:rPr>
          <w:rFonts w:cs="Arial"/>
          <w:color w:val="000000"/>
          <w:sz w:val="20"/>
          <w:szCs w:val="20"/>
        </w:rPr>
        <w:t>]</w:t>
      </w:r>
    </w:p>
    <w:p w14:paraId="6A8D3B36" w14:textId="77777777" w:rsidR="00105372" w:rsidRDefault="00105372" w:rsidP="00105372">
      <w:pPr>
        <w:pStyle w:val="ListParagraph"/>
        <w:rPr>
          <w:rFonts w:cs="Arial"/>
          <w:b/>
          <w:color w:val="000000"/>
          <w:sz w:val="20"/>
          <w:szCs w:val="20"/>
        </w:rPr>
      </w:pPr>
    </w:p>
    <w:p w14:paraId="47256986" w14:textId="77777777" w:rsidR="009C283D" w:rsidRPr="00105372" w:rsidRDefault="009C283D" w:rsidP="00105372">
      <w:pPr>
        <w:pStyle w:val="ListParagraph"/>
        <w:rPr>
          <w:rFonts w:cs="Arial"/>
          <w:b/>
          <w:color w:val="000000"/>
          <w:sz w:val="20"/>
          <w:szCs w:val="20"/>
        </w:rPr>
      </w:pPr>
    </w:p>
    <w:p w14:paraId="014E0A88" w14:textId="77777777" w:rsidR="00BF615A" w:rsidRDefault="00BF615A" w:rsidP="007B2ED3">
      <w:pPr>
        <w:pStyle w:val="ListParagraph"/>
        <w:numPr>
          <w:ilvl w:val="0"/>
          <w:numId w:val="2"/>
        </w:numPr>
        <w:ind w:left="567" w:hanging="567"/>
        <w:jc w:val="both"/>
        <w:rPr>
          <w:rFonts w:cs="Arial"/>
          <w:b/>
          <w:color w:val="000000"/>
          <w:sz w:val="20"/>
          <w:szCs w:val="20"/>
        </w:rPr>
      </w:pPr>
      <w:r>
        <w:rPr>
          <w:rFonts w:cs="Arial"/>
          <w:b/>
          <w:color w:val="000000"/>
          <w:sz w:val="20"/>
          <w:szCs w:val="20"/>
        </w:rPr>
        <w:t>Sponsorship Fee</w:t>
      </w:r>
    </w:p>
    <w:p w14:paraId="29F6B682" w14:textId="77777777" w:rsidR="00BF615A" w:rsidRDefault="00BF615A" w:rsidP="00BF615A">
      <w:pPr>
        <w:pStyle w:val="ListParagraph"/>
        <w:ind w:left="567"/>
        <w:jc w:val="both"/>
        <w:rPr>
          <w:rFonts w:cs="Arial"/>
          <w:b/>
          <w:color w:val="000000"/>
          <w:sz w:val="20"/>
          <w:szCs w:val="20"/>
        </w:rPr>
      </w:pPr>
    </w:p>
    <w:p w14:paraId="78C46E6B" w14:textId="77777777" w:rsidR="00BF615A" w:rsidRPr="00BF615A" w:rsidRDefault="00BF615A" w:rsidP="007B2ED3">
      <w:pPr>
        <w:pStyle w:val="ListParagraph"/>
        <w:numPr>
          <w:ilvl w:val="1"/>
          <w:numId w:val="2"/>
        </w:numPr>
        <w:ind w:left="567" w:hanging="567"/>
        <w:jc w:val="both"/>
        <w:rPr>
          <w:rFonts w:cs="Arial"/>
          <w:b/>
          <w:color w:val="000000"/>
          <w:sz w:val="20"/>
          <w:szCs w:val="20"/>
        </w:rPr>
      </w:pPr>
      <w:r w:rsidRPr="00E23E54">
        <w:rPr>
          <w:rFonts w:cs="Arial"/>
          <w:color w:val="000000"/>
          <w:sz w:val="20"/>
          <w:szCs w:val="20"/>
        </w:rPr>
        <w:t>In consideration of the Sponsorship Rights granted to the Sponsor, the Sponsor sh</w:t>
      </w:r>
      <w:r w:rsidR="001C40CA">
        <w:rPr>
          <w:rFonts w:cs="Arial"/>
          <w:color w:val="000000"/>
          <w:sz w:val="20"/>
          <w:szCs w:val="20"/>
        </w:rPr>
        <w:t>all pay the Organiser a fee of S$</w:t>
      </w:r>
      <w:r w:rsidRPr="00E23E54">
        <w:rPr>
          <w:rFonts w:cs="Arial"/>
          <w:color w:val="000000"/>
          <w:sz w:val="20"/>
          <w:szCs w:val="20"/>
        </w:rPr>
        <w:t>[</w:t>
      </w:r>
      <w:r w:rsidR="001C40CA" w:rsidRPr="001C40CA">
        <w:rPr>
          <w:rFonts w:cs="Arial"/>
          <w:color w:val="000000"/>
          <w:sz w:val="20"/>
          <w:szCs w:val="20"/>
          <w:highlight w:val="yellow"/>
        </w:rPr>
        <w:t>insert amount</w:t>
      </w:r>
      <w:r w:rsidRPr="00E23E54">
        <w:rPr>
          <w:rFonts w:cs="Arial"/>
          <w:color w:val="000000"/>
          <w:sz w:val="20"/>
          <w:szCs w:val="20"/>
        </w:rPr>
        <w:t xml:space="preserve">] which shall be the Sponsorship Fee, payable in the instalments and on the dates set out in </w:t>
      </w:r>
      <w:r w:rsidR="00441526">
        <w:rPr>
          <w:rFonts w:cs="Arial"/>
          <w:color w:val="000000"/>
          <w:sz w:val="20"/>
          <w:szCs w:val="20"/>
        </w:rPr>
        <w:t>[</w:t>
      </w:r>
      <w:hyperlink w:anchor="co_anchor_a868098_1" w:history="1">
        <w:r w:rsidRPr="001C40CA">
          <w:rPr>
            <w:rFonts w:cs="Arial"/>
            <w:iCs/>
            <w:sz w:val="20"/>
            <w:szCs w:val="20"/>
            <w:highlight w:val="yellow"/>
          </w:rPr>
          <w:t xml:space="preserve">Schedule </w:t>
        </w:r>
        <w:r w:rsidR="00140696">
          <w:rPr>
            <w:rFonts w:cs="Arial"/>
            <w:iCs/>
            <w:sz w:val="20"/>
            <w:szCs w:val="20"/>
            <w:highlight w:val="yellow"/>
          </w:rPr>
          <w:t>2</w:t>
        </w:r>
        <w:r w:rsidR="00441526">
          <w:rPr>
            <w:rFonts w:cs="Arial"/>
            <w:iCs/>
            <w:sz w:val="20"/>
            <w:szCs w:val="20"/>
            <w:highlight w:val="yellow"/>
          </w:rPr>
          <w:t>]</w:t>
        </w:r>
      </w:hyperlink>
      <w:r w:rsidRPr="00E23E54">
        <w:rPr>
          <w:rFonts w:cs="Arial"/>
          <w:color w:val="000000"/>
          <w:sz w:val="20"/>
          <w:szCs w:val="20"/>
        </w:rPr>
        <w:t>.</w:t>
      </w:r>
    </w:p>
    <w:p w14:paraId="22CCF85F" w14:textId="77777777" w:rsidR="00BF615A" w:rsidRPr="00BF615A" w:rsidRDefault="00BF615A" w:rsidP="00BF615A">
      <w:pPr>
        <w:pStyle w:val="ListParagraph"/>
        <w:ind w:left="567"/>
        <w:jc w:val="both"/>
        <w:rPr>
          <w:rFonts w:cs="Arial"/>
          <w:b/>
          <w:color w:val="000000"/>
          <w:sz w:val="20"/>
          <w:szCs w:val="20"/>
        </w:rPr>
      </w:pPr>
    </w:p>
    <w:p w14:paraId="2C610930" w14:textId="77777777" w:rsidR="00BF615A" w:rsidRPr="00BF615A" w:rsidRDefault="00BF615A" w:rsidP="007B2ED3">
      <w:pPr>
        <w:pStyle w:val="ListParagraph"/>
        <w:numPr>
          <w:ilvl w:val="1"/>
          <w:numId w:val="2"/>
        </w:numPr>
        <w:ind w:left="567" w:hanging="567"/>
        <w:jc w:val="both"/>
        <w:rPr>
          <w:rFonts w:cs="Arial"/>
          <w:b/>
          <w:color w:val="000000"/>
          <w:sz w:val="20"/>
          <w:szCs w:val="20"/>
        </w:rPr>
      </w:pPr>
      <w:r w:rsidRPr="00E23E54">
        <w:rPr>
          <w:rFonts w:cs="Arial"/>
          <w:color w:val="000000"/>
          <w:sz w:val="20"/>
          <w:szCs w:val="20"/>
        </w:rPr>
        <w:t xml:space="preserve">All amounts payable to the Organiser under this </w:t>
      </w:r>
      <w:r w:rsidR="001C40CA">
        <w:rPr>
          <w:rFonts w:cs="Arial"/>
          <w:color w:val="000000"/>
          <w:sz w:val="20"/>
          <w:szCs w:val="20"/>
        </w:rPr>
        <w:t>A</w:t>
      </w:r>
      <w:r w:rsidRPr="00E23E54">
        <w:rPr>
          <w:rFonts w:cs="Arial"/>
          <w:color w:val="000000"/>
          <w:sz w:val="20"/>
          <w:szCs w:val="20"/>
        </w:rPr>
        <w:t>greement are to be paid free and clear of currency control restrictions, bank charges, fees, duties or other transactional costs, the payment of which shall be the sole responsibility of the Sponsor.</w:t>
      </w:r>
    </w:p>
    <w:p w14:paraId="21AA4484" w14:textId="77777777" w:rsidR="00BF615A" w:rsidRDefault="00BF615A" w:rsidP="00BF615A">
      <w:pPr>
        <w:pStyle w:val="ListParagraph"/>
        <w:ind w:left="567"/>
        <w:jc w:val="both"/>
        <w:rPr>
          <w:rFonts w:cs="Arial"/>
          <w:b/>
          <w:color w:val="000000"/>
          <w:sz w:val="20"/>
          <w:szCs w:val="20"/>
        </w:rPr>
      </w:pPr>
    </w:p>
    <w:p w14:paraId="1C1339C6" w14:textId="77777777" w:rsidR="00BF615A" w:rsidRDefault="00BF615A" w:rsidP="00BF615A">
      <w:pPr>
        <w:pStyle w:val="ListParagraph"/>
        <w:ind w:left="567"/>
        <w:jc w:val="both"/>
        <w:rPr>
          <w:rFonts w:cs="Arial"/>
          <w:b/>
          <w:color w:val="000000"/>
          <w:sz w:val="20"/>
          <w:szCs w:val="20"/>
        </w:rPr>
      </w:pPr>
    </w:p>
    <w:p w14:paraId="289C0ECA" w14:textId="77777777" w:rsidR="00105372" w:rsidRDefault="00D4710E" w:rsidP="007B2ED3">
      <w:pPr>
        <w:pStyle w:val="ListParagraph"/>
        <w:numPr>
          <w:ilvl w:val="0"/>
          <w:numId w:val="2"/>
        </w:numPr>
        <w:ind w:left="567" w:hanging="567"/>
        <w:jc w:val="both"/>
        <w:rPr>
          <w:rFonts w:cs="Arial"/>
          <w:b/>
          <w:color w:val="000000"/>
          <w:sz w:val="20"/>
          <w:szCs w:val="20"/>
        </w:rPr>
      </w:pPr>
      <w:r>
        <w:rPr>
          <w:rFonts w:cs="Arial"/>
          <w:b/>
          <w:color w:val="000000"/>
          <w:sz w:val="20"/>
          <w:szCs w:val="20"/>
        </w:rPr>
        <w:t>General Obligations of the</w:t>
      </w:r>
      <w:r w:rsidR="000B29B4">
        <w:rPr>
          <w:rFonts w:cs="Arial"/>
          <w:b/>
          <w:color w:val="000000"/>
          <w:sz w:val="20"/>
          <w:szCs w:val="20"/>
        </w:rPr>
        <w:t xml:space="preserve"> Sponsor</w:t>
      </w:r>
    </w:p>
    <w:p w14:paraId="05F01528" w14:textId="77777777" w:rsidR="000B29B4" w:rsidRDefault="000B29B4" w:rsidP="000B29B4">
      <w:pPr>
        <w:pStyle w:val="ListParagraph"/>
        <w:ind w:left="360"/>
        <w:jc w:val="both"/>
        <w:rPr>
          <w:rFonts w:cs="Arial"/>
          <w:b/>
          <w:color w:val="000000"/>
          <w:sz w:val="20"/>
          <w:szCs w:val="20"/>
        </w:rPr>
      </w:pPr>
    </w:p>
    <w:p w14:paraId="666854BA" w14:textId="77777777" w:rsidR="000B29B4" w:rsidRPr="00E569B5" w:rsidRDefault="000B29B4" w:rsidP="007B2ED3">
      <w:pPr>
        <w:pStyle w:val="ListParagraph"/>
        <w:numPr>
          <w:ilvl w:val="1"/>
          <w:numId w:val="2"/>
        </w:numPr>
        <w:ind w:left="567" w:hanging="567"/>
        <w:jc w:val="both"/>
        <w:rPr>
          <w:rFonts w:cs="Arial"/>
          <w:b/>
          <w:color w:val="000000"/>
          <w:sz w:val="20"/>
          <w:szCs w:val="20"/>
        </w:rPr>
      </w:pPr>
      <w:r>
        <w:rPr>
          <w:rFonts w:cs="Arial"/>
          <w:color w:val="000000"/>
          <w:sz w:val="20"/>
          <w:szCs w:val="20"/>
        </w:rPr>
        <w:t xml:space="preserve">The Sponsor </w:t>
      </w:r>
      <w:r w:rsidR="00E569B5">
        <w:rPr>
          <w:rFonts w:cs="Arial"/>
          <w:color w:val="000000"/>
          <w:sz w:val="20"/>
          <w:szCs w:val="20"/>
        </w:rPr>
        <w:t>undertakes to the Organiser:</w:t>
      </w:r>
    </w:p>
    <w:p w14:paraId="4B87626C" w14:textId="77777777" w:rsidR="00E569B5" w:rsidRPr="00E569B5" w:rsidRDefault="00E569B5" w:rsidP="00E569B5">
      <w:pPr>
        <w:pStyle w:val="ListParagraph"/>
        <w:ind w:left="567"/>
        <w:jc w:val="both"/>
        <w:rPr>
          <w:rFonts w:cs="Arial"/>
          <w:b/>
          <w:color w:val="000000"/>
          <w:sz w:val="20"/>
          <w:szCs w:val="20"/>
        </w:rPr>
      </w:pPr>
    </w:p>
    <w:p w14:paraId="23D7B6EE" w14:textId="77777777" w:rsidR="00E569B5" w:rsidRPr="003B6DFB" w:rsidRDefault="00E569B5" w:rsidP="007B2ED3">
      <w:pPr>
        <w:pStyle w:val="ListParagraph"/>
        <w:numPr>
          <w:ilvl w:val="2"/>
          <w:numId w:val="2"/>
        </w:numPr>
        <w:ind w:left="1276" w:hanging="709"/>
        <w:jc w:val="both"/>
        <w:rPr>
          <w:rFonts w:cs="Arial"/>
          <w:b/>
          <w:color w:val="000000"/>
          <w:sz w:val="20"/>
          <w:szCs w:val="20"/>
        </w:rPr>
      </w:pPr>
      <w:r w:rsidRPr="00E23E54">
        <w:rPr>
          <w:rFonts w:cs="Arial"/>
          <w:color w:val="000000"/>
          <w:sz w:val="20"/>
          <w:szCs w:val="20"/>
        </w:rPr>
        <w:t xml:space="preserve">to exercise the Sponsorship Rights strictly in accordance with the terms of this agreement. For the avoidance of doubt, the Sponsor shall not be entitled to use or exploit any of </w:t>
      </w:r>
      <w:r w:rsidRPr="00E569B5">
        <w:rPr>
          <w:rFonts w:cs="Arial"/>
          <w:color w:val="000000"/>
          <w:sz w:val="20"/>
          <w:szCs w:val="20"/>
        </w:rPr>
        <w:t>the Commercial Rights (other than the Sponsorship Rights) in any way;</w:t>
      </w:r>
    </w:p>
    <w:p w14:paraId="25919F4E" w14:textId="77777777" w:rsidR="003B6DFB" w:rsidRPr="00E569B5" w:rsidRDefault="003B6DFB" w:rsidP="003B6DFB">
      <w:pPr>
        <w:pStyle w:val="ListParagraph"/>
        <w:ind w:left="1276"/>
        <w:jc w:val="both"/>
        <w:rPr>
          <w:rFonts w:cs="Arial"/>
          <w:b/>
          <w:color w:val="000000"/>
          <w:sz w:val="20"/>
          <w:szCs w:val="20"/>
        </w:rPr>
      </w:pPr>
    </w:p>
    <w:p w14:paraId="5E993AD1" w14:textId="77777777" w:rsidR="00E569B5" w:rsidRPr="003B6DFB" w:rsidRDefault="00E569B5" w:rsidP="007B2ED3">
      <w:pPr>
        <w:pStyle w:val="ListParagraph"/>
        <w:numPr>
          <w:ilvl w:val="2"/>
          <w:numId w:val="2"/>
        </w:numPr>
        <w:ind w:left="1276" w:hanging="709"/>
        <w:jc w:val="both"/>
        <w:rPr>
          <w:rFonts w:cs="Arial"/>
          <w:b/>
          <w:color w:val="000000"/>
          <w:sz w:val="20"/>
          <w:szCs w:val="20"/>
        </w:rPr>
      </w:pPr>
      <w:r w:rsidRPr="00E569B5">
        <w:rPr>
          <w:rFonts w:cs="Arial"/>
          <w:color w:val="000000"/>
          <w:sz w:val="20"/>
          <w:szCs w:val="20"/>
        </w:rPr>
        <w:t>to use the Event Marks and other branding materials provided by the Organiser in accordance with any stipulated guidelines by the Organiser;</w:t>
      </w:r>
    </w:p>
    <w:p w14:paraId="377248B5" w14:textId="77777777" w:rsidR="003B6DFB" w:rsidRPr="003B6DFB" w:rsidRDefault="003B6DFB" w:rsidP="003B6DFB">
      <w:pPr>
        <w:pStyle w:val="ListParagraph"/>
        <w:rPr>
          <w:rFonts w:cs="Arial"/>
          <w:b/>
          <w:color w:val="000000"/>
          <w:sz w:val="20"/>
          <w:szCs w:val="20"/>
        </w:rPr>
      </w:pPr>
    </w:p>
    <w:p w14:paraId="365C06FF" w14:textId="77777777" w:rsidR="00E569B5" w:rsidRPr="003B6DFB" w:rsidRDefault="00E569B5" w:rsidP="007B2ED3">
      <w:pPr>
        <w:pStyle w:val="ListParagraph"/>
        <w:numPr>
          <w:ilvl w:val="2"/>
          <w:numId w:val="2"/>
        </w:numPr>
        <w:ind w:left="1276" w:hanging="709"/>
        <w:jc w:val="both"/>
        <w:rPr>
          <w:rFonts w:cs="Arial"/>
          <w:b/>
          <w:color w:val="000000"/>
          <w:sz w:val="20"/>
          <w:szCs w:val="20"/>
        </w:rPr>
      </w:pPr>
      <w:r w:rsidRPr="00E569B5">
        <w:rPr>
          <w:rFonts w:cs="Arial"/>
          <w:color w:val="000000"/>
          <w:sz w:val="20"/>
          <w:szCs w:val="20"/>
        </w:rPr>
        <w:t>to submit to the Organiser for its prior written approval, not to be unreasonably withheld or delayed, pre-production samples of all the Sponsor’s Event Materials, before their distribution, production or sale;</w:t>
      </w:r>
    </w:p>
    <w:p w14:paraId="038523CE" w14:textId="77777777" w:rsidR="003B6DFB" w:rsidRPr="003B6DFB" w:rsidRDefault="003B6DFB" w:rsidP="003B6DFB">
      <w:pPr>
        <w:pStyle w:val="ListParagraph"/>
        <w:rPr>
          <w:rFonts w:cs="Arial"/>
          <w:b/>
          <w:color w:val="000000"/>
          <w:sz w:val="20"/>
          <w:szCs w:val="20"/>
        </w:rPr>
      </w:pPr>
    </w:p>
    <w:p w14:paraId="25BB4E09" w14:textId="77777777" w:rsidR="00E569B5" w:rsidRPr="003B6DFB" w:rsidRDefault="00E569B5" w:rsidP="007B2ED3">
      <w:pPr>
        <w:pStyle w:val="ListParagraph"/>
        <w:numPr>
          <w:ilvl w:val="2"/>
          <w:numId w:val="2"/>
        </w:numPr>
        <w:ind w:left="1276" w:hanging="709"/>
        <w:jc w:val="both"/>
        <w:rPr>
          <w:rFonts w:cs="Arial"/>
          <w:b/>
          <w:color w:val="000000"/>
          <w:sz w:val="20"/>
          <w:szCs w:val="20"/>
        </w:rPr>
      </w:pPr>
      <w:r w:rsidRPr="00E569B5">
        <w:rPr>
          <w:rFonts w:cs="Arial"/>
          <w:color w:val="000000"/>
          <w:sz w:val="20"/>
          <w:szCs w:val="20"/>
        </w:rPr>
        <w:t>to ensure that all Sponsor’s Event Materials shall comply in all respects with the samples approved in accordance with</w:t>
      </w:r>
      <w:r w:rsidRPr="00E569B5">
        <w:rPr>
          <w:rFonts w:cs="Arial"/>
          <w:sz w:val="20"/>
          <w:szCs w:val="20"/>
        </w:rPr>
        <w:t xml:space="preserve"> Clause 5.1.3 above</w:t>
      </w:r>
      <w:r w:rsidRPr="00E23E54">
        <w:rPr>
          <w:rFonts w:cs="Arial"/>
          <w:color w:val="000000"/>
          <w:sz w:val="20"/>
          <w:szCs w:val="20"/>
        </w:rPr>
        <w:t>;</w:t>
      </w:r>
    </w:p>
    <w:p w14:paraId="1DAD6B97" w14:textId="77777777" w:rsidR="003B6DFB" w:rsidRPr="003B6DFB" w:rsidRDefault="003B6DFB" w:rsidP="003B6DFB">
      <w:pPr>
        <w:pStyle w:val="ListParagraph"/>
        <w:rPr>
          <w:rFonts w:cs="Arial"/>
          <w:b/>
          <w:color w:val="000000"/>
          <w:sz w:val="20"/>
          <w:szCs w:val="20"/>
        </w:rPr>
      </w:pPr>
    </w:p>
    <w:p w14:paraId="21053BCD" w14:textId="77777777" w:rsidR="00E569B5" w:rsidRPr="003B6DFB" w:rsidRDefault="00E569B5" w:rsidP="007B2ED3">
      <w:pPr>
        <w:pStyle w:val="ListParagraph"/>
        <w:numPr>
          <w:ilvl w:val="2"/>
          <w:numId w:val="2"/>
        </w:numPr>
        <w:ind w:left="1276" w:hanging="709"/>
        <w:jc w:val="both"/>
        <w:rPr>
          <w:rFonts w:cs="Arial"/>
          <w:b/>
          <w:color w:val="000000"/>
          <w:sz w:val="20"/>
          <w:szCs w:val="20"/>
        </w:rPr>
      </w:pPr>
      <w:r w:rsidRPr="00E23E54">
        <w:rPr>
          <w:rFonts w:cs="Arial"/>
          <w:color w:val="000000"/>
          <w:sz w:val="20"/>
          <w:szCs w:val="20"/>
        </w:rPr>
        <w:t>to ensure that the manufacture, packaging, distribution, advertising and sale of all Sponsor’s Event Materials shall comply with all Applicable Laws and the highes</w:t>
      </w:r>
      <w:r>
        <w:rPr>
          <w:rFonts w:cs="Arial"/>
          <w:color w:val="000000"/>
          <w:sz w:val="20"/>
          <w:szCs w:val="20"/>
        </w:rPr>
        <w:t>t standards of business ethics</w:t>
      </w:r>
      <w:r w:rsidRPr="00E23E54">
        <w:rPr>
          <w:rFonts w:cs="Arial"/>
          <w:color w:val="000000"/>
          <w:sz w:val="20"/>
          <w:szCs w:val="20"/>
        </w:rPr>
        <w:t>;</w:t>
      </w:r>
    </w:p>
    <w:p w14:paraId="60D3E6EF" w14:textId="77777777" w:rsidR="003B6DFB" w:rsidRPr="003B6DFB" w:rsidRDefault="003B6DFB" w:rsidP="003B6DFB">
      <w:pPr>
        <w:pStyle w:val="ListParagraph"/>
        <w:rPr>
          <w:rFonts w:cs="Arial"/>
          <w:b/>
          <w:color w:val="000000"/>
          <w:sz w:val="20"/>
          <w:szCs w:val="20"/>
        </w:rPr>
      </w:pPr>
    </w:p>
    <w:p w14:paraId="3C4F5942" w14:textId="77777777" w:rsidR="00E569B5" w:rsidRPr="003B6DFB" w:rsidRDefault="00E569B5" w:rsidP="007B2ED3">
      <w:pPr>
        <w:pStyle w:val="ListParagraph"/>
        <w:numPr>
          <w:ilvl w:val="2"/>
          <w:numId w:val="2"/>
        </w:numPr>
        <w:ind w:left="1276" w:hanging="709"/>
        <w:jc w:val="both"/>
        <w:rPr>
          <w:rFonts w:cs="Arial"/>
          <w:b/>
          <w:color w:val="000000"/>
          <w:sz w:val="20"/>
          <w:szCs w:val="20"/>
        </w:rPr>
      </w:pPr>
      <w:r w:rsidRPr="00E23E54">
        <w:rPr>
          <w:rFonts w:cs="Arial"/>
          <w:color w:val="000000"/>
          <w:sz w:val="20"/>
          <w:szCs w:val="20"/>
        </w:rPr>
        <w:t>to immediately at the written request of the Organiser and at its sole cost, withdraw from circulation any Sponsor’s Event Materials which do not comply</w:t>
      </w:r>
      <w:r>
        <w:rPr>
          <w:rFonts w:cs="Arial"/>
          <w:color w:val="000000"/>
          <w:sz w:val="20"/>
          <w:szCs w:val="20"/>
        </w:rPr>
        <w:t xml:space="preserve"> with the terms of this Agreement or as instructed by the Sponsor;</w:t>
      </w:r>
    </w:p>
    <w:p w14:paraId="4B200B2C" w14:textId="77777777" w:rsidR="003B6DFB" w:rsidRPr="003B6DFB" w:rsidRDefault="003B6DFB" w:rsidP="003B6DFB">
      <w:pPr>
        <w:pStyle w:val="ListParagraph"/>
        <w:rPr>
          <w:rFonts w:cs="Arial"/>
          <w:b/>
          <w:color w:val="000000"/>
          <w:sz w:val="20"/>
          <w:szCs w:val="20"/>
        </w:rPr>
      </w:pPr>
    </w:p>
    <w:p w14:paraId="27597ACA" w14:textId="77777777" w:rsidR="00E569B5" w:rsidRPr="003B6DFB" w:rsidRDefault="00E569B5" w:rsidP="007B2ED3">
      <w:pPr>
        <w:pStyle w:val="ListParagraph"/>
        <w:numPr>
          <w:ilvl w:val="2"/>
          <w:numId w:val="2"/>
        </w:numPr>
        <w:ind w:left="1276" w:hanging="709"/>
        <w:jc w:val="both"/>
        <w:rPr>
          <w:rFonts w:cs="Arial"/>
          <w:b/>
          <w:color w:val="000000"/>
          <w:sz w:val="20"/>
          <w:szCs w:val="20"/>
        </w:rPr>
      </w:pPr>
      <w:r w:rsidRPr="00E23E54">
        <w:rPr>
          <w:rFonts w:cs="Arial"/>
          <w:color w:val="000000"/>
          <w:sz w:val="20"/>
          <w:szCs w:val="20"/>
        </w:rPr>
        <w:t>to comply with all Applicable Laws relevant to the exercise of its rights and the performance of its obligations under this agreement;</w:t>
      </w:r>
    </w:p>
    <w:p w14:paraId="2EC86F20" w14:textId="77777777" w:rsidR="003B6DFB" w:rsidRPr="003B6DFB" w:rsidRDefault="003B6DFB" w:rsidP="003B6DFB">
      <w:pPr>
        <w:pStyle w:val="ListParagraph"/>
        <w:rPr>
          <w:rFonts w:cs="Arial"/>
          <w:b/>
          <w:color w:val="000000"/>
          <w:sz w:val="20"/>
          <w:szCs w:val="20"/>
        </w:rPr>
      </w:pPr>
    </w:p>
    <w:p w14:paraId="5A5BED00" w14:textId="77777777" w:rsidR="00E569B5" w:rsidRPr="003B6DFB" w:rsidRDefault="00E569B5" w:rsidP="007B2ED3">
      <w:pPr>
        <w:pStyle w:val="ListParagraph"/>
        <w:numPr>
          <w:ilvl w:val="2"/>
          <w:numId w:val="2"/>
        </w:numPr>
        <w:ind w:left="1276" w:hanging="709"/>
        <w:jc w:val="both"/>
        <w:rPr>
          <w:rFonts w:cs="Arial"/>
          <w:b/>
          <w:color w:val="000000"/>
          <w:sz w:val="20"/>
          <w:szCs w:val="20"/>
        </w:rPr>
      </w:pPr>
      <w:r w:rsidRPr="00E23E54">
        <w:rPr>
          <w:rFonts w:cs="Arial"/>
          <w:color w:val="000000"/>
          <w:sz w:val="20"/>
          <w:szCs w:val="20"/>
        </w:rPr>
        <w:t>to provide to the Organiser, at the Sponsor’s sole cost and expense, all suitable material including artwork of the Sponsor’s Marks in a format and within print deadlines reasonably specified by the Organiser for it to be reproduced under the control of the Organiser for the fulfilment of the Sponsorship Rights;</w:t>
      </w:r>
    </w:p>
    <w:p w14:paraId="139FF2B1" w14:textId="77777777" w:rsidR="003B6DFB" w:rsidRPr="003B6DFB" w:rsidRDefault="003B6DFB" w:rsidP="003B6DFB">
      <w:pPr>
        <w:pStyle w:val="ListParagraph"/>
        <w:rPr>
          <w:rFonts w:cs="Arial"/>
          <w:b/>
          <w:color w:val="000000"/>
          <w:sz w:val="20"/>
          <w:szCs w:val="20"/>
        </w:rPr>
      </w:pPr>
    </w:p>
    <w:p w14:paraId="7A2E3408" w14:textId="77777777" w:rsidR="00E569B5" w:rsidRPr="003B6DFB" w:rsidRDefault="00E569B5" w:rsidP="007B2ED3">
      <w:pPr>
        <w:pStyle w:val="ListParagraph"/>
        <w:numPr>
          <w:ilvl w:val="2"/>
          <w:numId w:val="2"/>
        </w:numPr>
        <w:ind w:left="1276" w:hanging="709"/>
        <w:jc w:val="both"/>
        <w:rPr>
          <w:rFonts w:cs="Arial"/>
          <w:b/>
          <w:color w:val="000000"/>
          <w:sz w:val="20"/>
          <w:szCs w:val="20"/>
        </w:rPr>
      </w:pPr>
      <w:r w:rsidRPr="00E23E54">
        <w:rPr>
          <w:rFonts w:cs="Arial"/>
          <w:color w:val="000000"/>
          <w:sz w:val="20"/>
          <w:szCs w:val="20"/>
        </w:rPr>
        <w:t>not to do or permit anything to be done which might adversely affect any of the Commercial Rights or the value of the Commercial Rights;</w:t>
      </w:r>
    </w:p>
    <w:p w14:paraId="598F1EE6" w14:textId="77777777" w:rsidR="003B6DFB" w:rsidRPr="003B6DFB" w:rsidRDefault="003B6DFB" w:rsidP="003B6DFB">
      <w:pPr>
        <w:pStyle w:val="ListParagraph"/>
        <w:rPr>
          <w:rFonts w:cs="Arial"/>
          <w:b/>
          <w:color w:val="000000"/>
          <w:sz w:val="20"/>
          <w:szCs w:val="20"/>
        </w:rPr>
      </w:pPr>
    </w:p>
    <w:p w14:paraId="62A15178" w14:textId="77777777" w:rsidR="00E569B5" w:rsidRPr="003B6DFB" w:rsidRDefault="00E569B5" w:rsidP="007B2ED3">
      <w:pPr>
        <w:pStyle w:val="ListParagraph"/>
        <w:numPr>
          <w:ilvl w:val="2"/>
          <w:numId w:val="2"/>
        </w:numPr>
        <w:ind w:left="1276" w:hanging="709"/>
        <w:jc w:val="both"/>
        <w:rPr>
          <w:rFonts w:cs="Arial"/>
          <w:b/>
          <w:color w:val="000000"/>
          <w:sz w:val="20"/>
          <w:szCs w:val="20"/>
        </w:rPr>
      </w:pPr>
      <w:r w:rsidRPr="00E23E54">
        <w:rPr>
          <w:rFonts w:cs="Arial"/>
          <w:color w:val="000000"/>
          <w:sz w:val="20"/>
          <w:szCs w:val="20"/>
        </w:rPr>
        <w:t>to provide all reasonable assistance to the Organiser in relation to the Organiser’s exploitation of the Commercial Rights;</w:t>
      </w:r>
    </w:p>
    <w:p w14:paraId="61BF425B" w14:textId="77777777" w:rsidR="003B6DFB" w:rsidRPr="003B6DFB" w:rsidRDefault="003B6DFB" w:rsidP="003B6DFB">
      <w:pPr>
        <w:pStyle w:val="ListParagraph"/>
        <w:rPr>
          <w:rFonts w:cs="Arial"/>
          <w:b/>
          <w:color w:val="000000"/>
          <w:sz w:val="20"/>
          <w:szCs w:val="20"/>
        </w:rPr>
      </w:pPr>
    </w:p>
    <w:p w14:paraId="01618E21" w14:textId="77777777" w:rsidR="00E569B5" w:rsidRPr="003B6DFB" w:rsidRDefault="00E569B5" w:rsidP="007B2ED3">
      <w:pPr>
        <w:pStyle w:val="ListParagraph"/>
        <w:numPr>
          <w:ilvl w:val="2"/>
          <w:numId w:val="2"/>
        </w:numPr>
        <w:ind w:left="1276" w:hanging="709"/>
        <w:jc w:val="both"/>
        <w:rPr>
          <w:rFonts w:cs="Arial"/>
          <w:b/>
          <w:color w:val="000000"/>
          <w:sz w:val="20"/>
          <w:szCs w:val="20"/>
        </w:rPr>
      </w:pPr>
      <w:r>
        <w:rPr>
          <w:rFonts w:cs="Arial"/>
          <w:color w:val="000000"/>
          <w:sz w:val="20"/>
          <w:szCs w:val="20"/>
        </w:rPr>
        <w:t xml:space="preserve">to use its </w:t>
      </w:r>
      <w:r w:rsidRPr="00E23E54">
        <w:rPr>
          <w:rFonts w:cs="Arial"/>
          <w:color w:val="000000"/>
          <w:sz w:val="20"/>
          <w:szCs w:val="20"/>
        </w:rPr>
        <w:t xml:space="preserve">best </w:t>
      </w:r>
      <w:r>
        <w:rPr>
          <w:rFonts w:cs="Arial"/>
          <w:color w:val="000000"/>
          <w:sz w:val="20"/>
          <w:szCs w:val="20"/>
        </w:rPr>
        <w:t>endeavours to</w:t>
      </w:r>
      <w:r w:rsidRPr="00E23E54">
        <w:rPr>
          <w:rFonts w:cs="Arial"/>
          <w:color w:val="000000"/>
          <w:sz w:val="20"/>
          <w:szCs w:val="20"/>
        </w:rPr>
        <w:t xml:space="preserve"> assist the Organiser in protecting the Event Marks and not to knowingly do, or cause or permit to be done, anything which may prejudice or harm or which has the potential to prejudice or harm the Event Marks or the Organiser’s title to the Event Marks or the image of the Event, the Organiser or the Venue;</w:t>
      </w:r>
    </w:p>
    <w:p w14:paraId="16963F23" w14:textId="77777777" w:rsidR="003B6DFB" w:rsidRPr="003B6DFB" w:rsidRDefault="003B6DFB" w:rsidP="003B6DFB">
      <w:pPr>
        <w:pStyle w:val="ListParagraph"/>
        <w:rPr>
          <w:rFonts w:cs="Arial"/>
          <w:b/>
          <w:color w:val="000000"/>
          <w:sz w:val="20"/>
          <w:szCs w:val="20"/>
        </w:rPr>
      </w:pPr>
    </w:p>
    <w:p w14:paraId="1D00EF92" w14:textId="77777777" w:rsidR="00E569B5" w:rsidRPr="003B6DFB" w:rsidRDefault="00E569B5" w:rsidP="007B2ED3">
      <w:pPr>
        <w:pStyle w:val="ListParagraph"/>
        <w:numPr>
          <w:ilvl w:val="2"/>
          <w:numId w:val="2"/>
        </w:numPr>
        <w:ind w:left="1276" w:hanging="709"/>
        <w:jc w:val="both"/>
        <w:rPr>
          <w:rFonts w:cs="Arial"/>
          <w:b/>
          <w:color w:val="000000"/>
          <w:sz w:val="20"/>
          <w:szCs w:val="20"/>
        </w:rPr>
      </w:pPr>
      <w:r w:rsidRPr="00E23E54">
        <w:rPr>
          <w:rFonts w:cs="Arial"/>
          <w:color w:val="000000"/>
          <w:sz w:val="20"/>
          <w:szCs w:val="20"/>
        </w:rPr>
        <w:t>to notify the Organiser of any suspected infringement of the Event Marks, but not to take any steps or action whatsoever in relation to that suspected infringement unless requested to do so by the Organiser;</w:t>
      </w:r>
    </w:p>
    <w:p w14:paraId="47F36874" w14:textId="77777777" w:rsidR="003B6DFB" w:rsidRPr="003B6DFB" w:rsidRDefault="003B6DFB" w:rsidP="003B6DFB">
      <w:pPr>
        <w:pStyle w:val="ListParagraph"/>
        <w:rPr>
          <w:rFonts w:cs="Arial"/>
          <w:b/>
          <w:color w:val="000000"/>
          <w:sz w:val="20"/>
          <w:szCs w:val="20"/>
        </w:rPr>
      </w:pPr>
    </w:p>
    <w:p w14:paraId="5FFAF302" w14:textId="77777777" w:rsidR="00E569B5" w:rsidRPr="00E569B5" w:rsidRDefault="00E569B5" w:rsidP="007B2ED3">
      <w:pPr>
        <w:pStyle w:val="ListParagraph"/>
        <w:numPr>
          <w:ilvl w:val="2"/>
          <w:numId w:val="2"/>
        </w:numPr>
        <w:ind w:left="1276" w:hanging="709"/>
        <w:jc w:val="both"/>
        <w:rPr>
          <w:rFonts w:cs="Arial"/>
          <w:b/>
          <w:color w:val="000000"/>
          <w:sz w:val="20"/>
          <w:szCs w:val="20"/>
        </w:rPr>
      </w:pPr>
      <w:r w:rsidRPr="00E23E54">
        <w:rPr>
          <w:rFonts w:cs="Arial"/>
          <w:color w:val="000000"/>
          <w:sz w:val="20"/>
          <w:szCs w:val="20"/>
        </w:rPr>
        <w:t>to execute any further documentation and provide any assistance, both during the Term and after termination, as may reasonably be requested by the Organiser to protect the Event Marks. This may include recording the terms of this agreement or any understanding or obligation under this agreement on any trade mark register or other register, or in any other way.</w:t>
      </w:r>
    </w:p>
    <w:p w14:paraId="39497330" w14:textId="77777777" w:rsidR="000B29B4" w:rsidRDefault="000B29B4" w:rsidP="000B29B4">
      <w:pPr>
        <w:pStyle w:val="ListParagraph"/>
        <w:ind w:left="567"/>
        <w:jc w:val="both"/>
        <w:rPr>
          <w:rFonts w:cs="Arial"/>
          <w:color w:val="000000"/>
          <w:sz w:val="20"/>
          <w:szCs w:val="20"/>
        </w:rPr>
      </w:pPr>
    </w:p>
    <w:p w14:paraId="51D4BBA6" w14:textId="77777777" w:rsidR="000B29B4" w:rsidRPr="000434B5" w:rsidRDefault="000B29B4" w:rsidP="000B29B4">
      <w:pPr>
        <w:pStyle w:val="ListParagraph"/>
        <w:ind w:left="360"/>
        <w:jc w:val="both"/>
        <w:rPr>
          <w:rFonts w:cs="Arial"/>
          <w:b/>
          <w:color w:val="000000"/>
          <w:sz w:val="20"/>
          <w:szCs w:val="20"/>
        </w:rPr>
      </w:pPr>
    </w:p>
    <w:p w14:paraId="692FA685" w14:textId="77777777" w:rsidR="000434B5" w:rsidRDefault="00D4710E" w:rsidP="007B2ED3">
      <w:pPr>
        <w:pStyle w:val="ListParagraph"/>
        <w:numPr>
          <w:ilvl w:val="0"/>
          <w:numId w:val="2"/>
        </w:numPr>
        <w:ind w:left="567" w:hanging="567"/>
        <w:jc w:val="both"/>
        <w:rPr>
          <w:rFonts w:cs="Arial"/>
          <w:b/>
          <w:color w:val="000000"/>
          <w:sz w:val="20"/>
          <w:szCs w:val="20"/>
        </w:rPr>
      </w:pPr>
      <w:r>
        <w:rPr>
          <w:rFonts w:cs="Arial"/>
          <w:b/>
          <w:color w:val="000000"/>
          <w:sz w:val="20"/>
          <w:szCs w:val="20"/>
        </w:rPr>
        <w:t>General Obligations of the</w:t>
      </w:r>
      <w:r w:rsidR="000B29B4">
        <w:rPr>
          <w:rFonts w:cs="Arial"/>
          <w:b/>
          <w:color w:val="000000"/>
          <w:sz w:val="20"/>
          <w:szCs w:val="20"/>
        </w:rPr>
        <w:t xml:space="preserve"> Organiser</w:t>
      </w:r>
    </w:p>
    <w:p w14:paraId="641426A3" w14:textId="77777777" w:rsidR="000B29B4" w:rsidRDefault="000B29B4" w:rsidP="000B29B4">
      <w:pPr>
        <w:pStyle w:val="ListParagraph"/>
        <w:ind w:left="567"/>
        <w:jc w:val="both"/>
        <w:rPr>
          <w:rFonts w:cs="Arial"/>
          <w:b/>
          <w:color w:val="000000"/>
          <w:sz w:val="20"/>
          <w:szCs w:val="20"/>
        </w:rPr>
      </w:pPr>
    </w:p>
    <w:p w14:paraId="741B31C0" w14:textId="77777777" w:rsidR="00A323A2" w:rsidRPr="000B29B4" w:rsidRDefault="001F3716" w:rsidP="007B2ED3">
      <w:pPr>
        <w:pStyle w:val="ListParagraph"/>
        <w:numPr>
          <w:ilvl w:val="1"/>
          <w:numId w:val="2"/>
        </w:numPr>
        <w:ind w:left="567" w:hanging="567"/>
        <w:jc w:val="both"/>
        <w:rPr>
          <w:rFonts w:cs="Arial"/>
          <w:b/>
          <w:color w:val="000000"/>
          <w:sz w:val="20"/>
          <w:szCs w:val="20"/>
        </w:rPr>
      </w:pPr>
      <w:r>
        <w:rPr>
          <w:rFonts w:cs="Arial"/>
          <w:color w:val="000000"/>
          <w:sz w:val="20"/>
          <w:szCs w:val="20"/>
        </w:rPr>
        <w:t xml:space="preserve">The Organiser shall </w:t>
      </w:r>
      <w:r w:rsidR="00A323A2" w:rsidRPr="00E23E54">
        <w:rPr>
          <w:rFonts w:cs="Arial"/>
          <w:color w:val="000000"/>
          <w:sz w:val="20"/>
          <w:szCs w:val="20"/>
        </w:rPr>
        <w:t xml:space="preserve">organise the Event at the Venue at its sole cost and expense in accordance with the terms of this </w:t>
      </w:r>
      <w:r>
        <w:rPr>
          <w:rFonts w:cs="Arial"/>
          <w:color w:val="000000"/>
          <w:sz w:val="20"/>
          <w:szCs w:val="20"/>
        </w:rPr>
        <w:t>A</w:t>
      </w:r>
      <w:r w:rsidR="00A323A2" w:rsidRPr="00E23E54">
        <w:rPr>
          <w:rFonts w:cs="Arial"/>
          <w:color w:val="000000"/>
          <w:sz w:val="20"/>
          <w:szCs w:val="20"/>
        </w:rPr>
        <w:t>greement.</w:t>
      </w:r>
    </w:p>
    <w:p w14:paraId="52507A3A" w14:textId="77777777" w:rsidR="000B29B4" w:rsidRPr="000B29B4" w:rsidRDefault="000B29B4" w:rsidP="000B29B4">
      <w:pPr>
        <w:pStyle w:val="ListParagraph"/>
        <w:ind w:left="567"/>
        <w:jc w:val="both"/>
        <w:rPr>
          <w:rFonts w:cs="Arial"/>
          <w:b/>
          <w:color w:val="000000"/>
          <w:sz w:val="20"/>
          <w:szCs w:val="20"/>
        </w:rPr>
      </w:pPr>
    </w:p>
    <w:p w14:paraId="746DD710" w14:textId="77777777" w:rsidR="000B29B4" w:rsidRPr="000B29B4" w:rsidRDefault="000B29B4" w:rsidP="007B2ED3">
      <w:pPr>
        <w:pStyle w:val="ListParagraph"/>
        <w:numPr>
          <w:ilvl w:val="1"/>
          <w:numId w:val="2"/>
        </w:numPr>
        <w:ind w:left="567" w:hanging="567"/>
        <w:jc w:val="both"/>
        <w:rPr>
          <w:rFonts w:cs="Arial"/>
          <w:b/>
          <w:color w:val="000000"/>
          <w:sz w:val="20"/>
          <w:szCs w:val="20"/>
        </w:rPr>
      </w:pPr>
      <w:r>
        <w:rPr>
          <w:rFonts w:cs="Arial"/>
          <w:color w:val="000000"/>
          <w:sz w:val="20"/>
          <w:szCs w:val="20"/>
        </w:rPr>
        <w:t xml:space="preserve">The Organiser agrees </w:t>
      </w:r>
      <w:r w:rsidR="00A323A2">
        <w:rPr>
          <w:rFonts w:cs="Arial"/>
          <w:color w:val="000000"/>
          <w:sz w:val="20"/>
          <w:szCs w:val="20"/>
        </w:rPr>
        <w:t>that is shall be responsible for</w:t>
      </w:r>
      <w:r>
        <w:rPr>
          <w:rFonts w:cs="Arial"/>
          <w:color w:val="000000"/>
          <w:sz w:val="20"/>
          <w:szCs w:val="20"/>
        </w:rPr>
        <w:t>:</w:t>
      </w:r>
    </w:p>
    <w:p w14:paraId="34E07268" w14:textId="77777777" w:rsidR="000B29B4" w:rsidRPr="000B29B4" w:rsidRDefault="000B29B4" w:rsidP="000B29B4">
      <w:pPr>
        <w:pStyle w:val="ListParagraph"/>
        <w:rPr>
          <w:rFonts w:cs="Arial"/>
          <w:b/>
          <w:color w:val="000000"/>
          <w:sz w:val="20"/>
          <w:szCs w:val="20"/>
        </w:rPr>
      </w:pPr>
    </w:p>
    <w:p w14:paraId="2191C158" w14:textId="77777777" w:rsidR="00D4710E" w:rsidRPr="00A323A2" w:rsidRDefault="00A323A2" w:rsidP="007B2ED3">
      <w:pPr>
        <w:pStyle w:val="ListParagraph"/>
        <w:numPr>
          <w:ilvl w:val="2"/>
          <w:numId w:val="2"/>
        </w:numPr>
        <w:ind w:left="1276" w:hanging="709"/>
        <w:jc w:val="both"/>
        <w:rPr>
          <w:rFonts w:cs="Arial"/>
          <w:b/>
          <w:color w:val="000000"/>
          <w:sz w:val="20"/>
          <w:szCs w:val="20"/>
        </w:rPr>
      </w:pPr>
      <w:r w:rsidRPr="00E23E54">
        <w:rPr>
          <w:rFonts w:cs="Arial"/>
          <w:color w:val="000000"/>
          <w:sz w:val="20"/>
          <w:szCs w:val="20"/>
        </w:rPr>
        <w:t>arranging the attendance of and payment for all [</w:t>
      </w:r>
      <w:r w:rsidRPr="001F3716">
        <w:rPr>
          <w:rFonts w:cs="Arial"/>
          <w:color w:val="000000"/>
          <w:sz w:val="20"/>
          <w:szCs w:val="20"/>
          <w:highlight w:val="yellow"/>
        </w:rPr>
        <w:t>performers, artistes, musicians</w:t>
      </w:r>
      <w:r w:rsidRPr="00E23E54">
        <w:rPr>
          <w:rFonts w:cs="Arial"/>
          <w:color w:val="000000"/>
          <w:sz w:val="20"/>
          <w:szCs w:val="20"/>
        </w:rPr>
        <w:t>], stewards, staff and personnel on public duty employed, engaged or appointed by the Organiser throughout the Event;</w:t>
      </w:r>
      <w:r>
        <w:rPr>
          <w:rFonts w:cs="Arial"/>
          <w:color w:val="000000"/>
          <w:sz w:val="20"/>
          <w:szCs w:val="20"/>
        </w:rPr>
        <w:t xml:space="preserve"> and</w:t>
      </w:r>
    </w:p>
    <w:p w14:paraId="6FB32455" w14:textId="77777777" w:rsidR="00A323A2" w:rsidRPr="00D4710E" w:rsidRDefault="00A323A2" w:rsidP="00A323A2">
      <w:pPr>
        <w:pStyle w:val="ListParagraph"/>
        <w:ind w:left="1276"/>
        <w:jc w:val="both"/>
        <w:rPr>
          <w:rFonts w:cs="Arial"/>
          <w:b/>
          <w:color w:val="000000"/>
          <w:sz w:val="20"/>
          <w:szCs w:val="20"/>
        </w:rPr>
      </w:pPr>
    </w:p>
    <w:p w14:paraId="4685C924" w14:textId="77777777" w:rsidR="00D4710E" w:rsidRPr="00A323A2" w:rsidRDefault="00A323A2" w:rsidP="007B2ED3">
      <w:pPr>
        <w:pStyle w:val="ListParagraph"/>
        <w:numPr>
          <w:ilvl w:val="2"/>
          <w:numId w:val="2"/>
        </w:numPr>
        <w:ind w:left="1276" w:hanging="709"/>
        <w:jc w:val="both"/>
        <w:rPr>
          <w:rFonts w:cs="Arial"/>
          <w:b/>
          <w:color w:val="000000"/>
          <w:sz w:val="20"/>
          <w:szCs w:val="20"/>
        </w:rPr>
      </w:pPr>
      <w:r w:rsidRPr="00E23E54">
        <w:rPr>
          <w:rFonts w:cs="Arial"/>
          <w:color w:val="000000"/>
          <w:sz w:val="20"/>
          <w:szCs w:val="20"/>
        </w:rPr>
        <w:t>the printing and supply of fly</w:t>
      </w:r>
      <w:r w:rsidR="001F3716">
        <w:rPr>
          <w:rFonts w:cs="Arial"/>
          <w:color w:val="000000"/>
          <w:sz w:val="20"/>
          <w:szCs w:val="20"/>
        </w:rPr>
        <w:t>ers</w:t>
      </w:r>
      <w:r w:rsidRPr="00E23E54">
        <w:rPr>
          <w:rFonts w:cs="Arial"/>
          <w:color w:val="000000"/>
          <w:sz w:val="20"/>
          <w:szCs w:val="20"/>
        </w:rPr>
        <w:t>, posters, programmes, admission tickets, stationery, publicity material and advertisements which shall bear the Event Marks;</w:t>
      </w:r>
    </w:p>
    <w:p w14:paraId="15823216" w14:textId="77777777" w:rsidR="00A323A2" w:rsidRPr="00A323A2" w:rsidRDefault="00A323A2" w:rsidP="00A323A2">
      <w:pPr>
        <w:pStyle w:val="ListParagraph"/>
        <w:rPr>
          <w:rFonts w:cs="Arial"/>
          <w:b/>
          <w:color w:val="000000"/>
          <w:sz w:val="20"/>
          <w:szCs w:val="20"/>
        </w:rPr>
      </w:pPr>
    </w:p>
    <w:p w14:paraId="3EC83ED3" w14:textId="77777777" w:rsidR="00A323A2" w:rsidRPr="00A323A2" w:rsidRDefault="00A323A2" w:rsidP="007B2ED3">
      <w:pPr>
        <w:pStyle w:val="ListParagraph"/>
        <w:numPr>
          <w:ilvl w:val="1"/>
          <w:numId w:val="2"/>
        </w:numPr>
        <w:ind w:left="567" w:hanging="567"/>
        <w:jc w:val="both"/>
        <w:rPr>
          <w:rFonts w:cs="Arial"/>
          <w:b/>
          <w:color w:val="000000"/>
          <w:sz w:val="20"/>
          <w:szCs w:val="20"/>
        </w:rPr>
      </w:pPr>
      <w:r w:rsidRPr="00E23E54">
        <w:rPr>
          <w:rFonts w:cs="Arial"/>
          <w:color w:val="000000"/>
          <w:sz w:val="20"/>
          <w:szCs w:val="20"/>
        </w:rPr>
        <w:t>The Organiser shall use its reasonable endeavours to deliver or ensure the delivery of each and all of the Sponsorship Rights to the Sponsor.</w:t>
      </w:r>
    </w:p>
    <w:p w14:paraId="231EED69" w14:textId="77777777" w:rsidR="00A323A2" w:rsidRPr="00A323A2" w:rsidRDefault="00A323A2" w:rsidP="00A323A2">
      <w:pPr>
        <w:pStyle w:val="ListParagraph"/>
        <w:ind w:left="567"/>
        <w:jc w:val="both"/>
        <w:rPr>
          <w:rFonts w:cs="Arial"/>
          <w:b/>
          <w:color w:val="000000"/>
          <w:sz w:val="20"/>
          <w:szCs w:val="20"/>
        </w:rPr>
      </w:pPr>
    </w:p>
    <w:p w14:paraId="748696EE" w14:textId="77777777" w:rsidR="00A323A2" w:rsidRPr="00A323A2" w:rsidRDefault="00A323A2" w:rsidP="007B2ED3">
      <w:pPr>
        <w:pStyle w:val="ListParagraph"/>
        <w:numPr>
          <w:ilvl w:val="1"/>
          <w:numId w:val="2"/>
        </w:numPr>
        <w:ind w:left="567" w:hanging="567"/>
        <w:jc w:val="both"/>
        <w:rPr>
          <w:rFonts w:cs="Arial"/>
          <w:b/>
          <w:color w:val="000000"/>
          <w:sz w:val="20"/>
          <w:szCs w:val="20"/>
        </w:rPr>
      </w:pPr>
      <w:r w:rsidRPr="00E23E54">
        <w:rPr>
          <w:rFonts w:cs="Arial"/>
          <w:color w:val="000000"/>
          <w:sz w:val="20"/>
          <w:szCs w:val="20"/>
        </w:rPr>
        <w:t xml:space="preserve">The Organiser confirms that, whenever possible, it will ensure that the Sponsor’s Marks will be present in accordance with this </w:t>
      </w:r>
      <w:r w:rsidR="001F3716">
        <w:rPr>
          <w:rFonts w:cs="Arial"/>
          <w:color w:val="000000"/>
          <w:sz w:val="20"/>
          <w:szCs w:val="20"/>
        </w:rPr>
        <w:t>A</w:t>
      </w:r>
      <w:r w:rsidRPr="00E23E54">
        <w:rPr>
          <w:rFonts w:cs="Arial"/>
          <w:color w:val="000000"/>
          <w:sz w:val="20"/>
          <w:szCs w:val="20"/>
        </w:rPr>
        <w:t>greement and that the Sponsor’s Marks are incorporated into all promotional, advertising and publicity material.</w:t>
      </w:r>
    </w:p>
    <w:p w14:paraId="6A5914BB" w14:textId="77777777" w:rsidR="00A323A2" w:rsidRPr="00A323A2" w:rsidRDefault="00A323A2" w:rsidP="00A323A2">
      <w:pPr>
        <w:pStyle w:val="ListParagraph"/>
        <w:ind w:left="567"/>
        <w:jc w:val="both"/>
        <w:rPr>
          <w:rFonts w:cs="Arial"/>
          <w:b/>
          <w:color w:val="000000"/>
          <w:sz w:val="20"/>
          <w:szCs w:val="20"/>
        </w:rPr>
      </w:pPr>
    </w:p>
    <w:p w14:paraId="767D35E7" w14:textId="77777777" w:rsidR="00A323A2" w:rsidRPr="00A323A2" w:rsidRDefault="00A323A2" w:rsidP="007B2ED3">
      <w:pPr>
        <w:pStyle w:val="ListParagraph"/>
        <w:numPr>
          <w:ilvl w:val="1"/>
          <w:numId w:val="2"/>
        </w:numPr>
        <w:ind w:left="567" w:hanging="567"/>
        <w:jc w:val="both"/>
        <w:rPr>
          <w:rFonts w:cs="Arial"/>
          <w:b/>
          <w:color w:val="000000"/>
          <w:sz w:val="20"/>
          <w:szCs w:val="20"/>
        </w:rPr>
      </w:pPr>
      <w:r w:rsidRPr="00E23E54">
        <w:rPr>
          <w:rFonts w:cs="Arial"/>
          <w:color w:val="000000"/>
          <w:sz w:val="20"/>
          <w:szCs w:val="20"/>
        </w:rPr>
        <w:t xml:space="preserve">The Organiser shall comply with all Applicable Laws relevant to its performance of this </w:t>
      </w:r>
      <w:r w:rsidR="001F3716">
        <w:rPr>
          <w:rFonts w:cs="Arial"/>
          <w:color w:val="000000"/>
          <w:sz w:val="20"/>
          <w:szCs w:val="20"/>
        </w:rPr>
        <w:t>A</w:t>
      </w:r>
      <w:r w:rsidRPr="00E23E54">
        <w:rPr>
          <w:rFonts w:cs="Arial"/>
          <w:color w:val="000000"/>
          <w:sz w:val="20"/>
          <w:szCs w:val="20"/>
        </w:rPr>
        <w:t>greement as well as any conditions attached to any licences or consents issued in connection with the Event including regarding health and safety and crowd security measures at the Venue.</w:t>
      </w:r>
    </w:p>
    <w:p w14:paraId="3C89D54E" w14:textId="77777777" w:rsidR="00A323A2" w:rsidRPr="00A323A2" w:rsidRDefault="00A323A2" w:rsidP="00A323A2">
      <w:pPr>
        <w:pStyle w:val="ListParagraph"/>
        <w:ind w:left="567"/>
        <w:jc w:val="both"/>
        <w:rPr>
          <w:rFonts w:cs="Arial"/>
          <w:b/>
          <w:color w:val="000000"/>
          <w:sz w:val="20"/>
          <w:szCs w:val="20"/>
        </w:rPr>
      </w:pPr>
    </w:p>
    <w:p w14:paraId="0EC8EAE1" w14:textId="77777777" w:rsidR="00A323A2" w:rsidRPr="00D4710E" w:rsidRDefault="00A323A2" w:rsidP="007B2ED3">
      <w:pPr>
        <w:pStyle w:val="ListParagraph"/>
        <w:numPr>
          <w:ilvl w:val="1"/>
          <w:numId w:val="2"/>
        </w:numPr>
        <w:ind w:left="567" w:hanging="567"/>
        <w:jc w:val="both"/>
        <w:rPr>
          <w:rFonts w:cs="Arial"/>
          <w:b/>
          <w:color w:val="000000"/>
          <w:sz w:val="20"/>
          <w:szCs w:val="20"/>
        </w:rPr>
      </w:pPr>
      <w:r w:rsidRPr="00E23E54">
        <w:rPr>
          <w:rFonts w:cs="Arial"/>
          <w:color w:val="000000"/>
          <w:sz w:val="20"/>
          <w:szCs w:val="20"/>
        </w:rPr>
        <w:t xml:space="preserve">The Organiser accepts that, regardless of the obligations of the Organiser to promote the Event within the terms of this </w:t>
      </w:r>
      <w:r w:rsidR="001F3716">
        <w:rPr>
          <w:rFonts w:cs="Arial"/>
          <w:color w:val="000000"/>
          <w:sz w:val="20"/>
          <w:szCs w:val="20"/>
        </w:rPr>
        <w:t>A</w:t>
      </w:r>
      <w:r w:rsidRPr="00E23E54">
        <w:rPr>
          <w:rFonts w:cs="Arial"/>
          <w:color w:val="000000"/>
          <w:sz w:val="20"/>
          <w:szCs w:val="20"/>
        </w:rPr>
        <w:t xml:space="preserve">greement, the Sponsor shall be entitled to advertise, publicise, promote and otherwise commercially exploit its own products, goodwill and reputation through the Sponsor’s association with the Event on and subject to the terms of this </w:t>
      </w:r>
      <w:r w:rsidR="001F3716">
        <w:rPr>
          <w:rFonts w:cs="Arial"/>
          <w:color w:val="000000"/>
          <w:sz w:val="20"/>
          <w:szCs w:val="20"/>
        </w:rPr>
        <w:t>A</w:t>
      </w:r>
      <w:r w:rsidRPr="00E23E54">
        <w:rPr>
          <w:rFonts w:cs="Arial"/>
          <w:color w:val="000000"/>
          <w:sz w:val="20"/>
          <w:szCs w:val="20"/>
        </w:rPr>
        <w:t>greement.</w:t>
      </w:r>
    </w:p>
    <w:p w14:paraId="4CE76F89" w14:textId="77777777" w:rsidR="00D4710E" w:rsidRPr="00D4710E" w:rsidRDefault="00D4710E" w:rsidP="00D4710E">
      <w:pPr>
        <w:pStyle w:val="ListParagraph"/>
        <w:rPr>
          <w:rFonts w:cs="Arial"/>
          <w:b/>
          <w:color w:val="000000"/>
          <w:sz w:val="20"/>
          <w:szCs w:val="20"/>
        </w:rPr>
      </w:pPr>
    </w:p>
    <w:p w14:paraId="65AEC4A4" w14:textId="77777777" w:rsidR="00D4710E" w:rsidRPr="00D4710E" w:rsidRDefault="00D4710E" w:rsidP="007B2ED3">
      <w:pPr>
        <w:pStyle w:val="ListParagraph"/>
        <w:numPr>
          <w:ilvl w:val="1"/>
          <w:numId w:val="2"/>
        </w:numPr>
        <w:ind w:left="567" w:hanging="567"/>
        <w:jc w:val="both"/>
        <w:rPr>
          <w:rFonts w:cs="Arial"/>
          <w:b/>
          <w:color w:val="000000"/>
          <w:sz w:val="20"/>
          <w:szCs w:val="20"/>
        </w:rPr>
      </w:pPr>
      <w:r>
        <w:rPr>
          <w:rFonts w:cs="Arial"/>
          <w:color w:val="000000"/>
          <w:sz w:val="20"/>
          <w:szCs w:val="20"/>
        </w:rPr>
        <w:t>The Organiser reserves the full right to give credit or mention to any other sponsors and/or partners in any and all publicity materials for the Event provided only that the Sponsor shall be acknowledged as the "Main Sponsor" if the Event.</w:t>
      </w:r>
    </w:p>
    <w:p w14:paraId="7CBABAAA" w14:textId="77777777" w:rsidR="00D4710E" w:rsidRDefault="00D4710E" w:rsidP="00D4710E">
      <w:pPr>
        <w:pStyle w:val="ListParagraph"/>
        <w:ind w:left="567"/>
        <w:jc w:val="both"/>
        <w:rPr>
          <w:rFonts w:cs="Arial"/>
          <w:b/>
          <w:color w:val="000000"/>
          <w:sz w:val="20"/>
          <w:szCs w:val="20"/>
        </w:rPr>
      </w:pPr>
    </w:p>
    <w:p w14:paraId="22980BF6" w14:textId="77777777" w:rsidR="003B6DFB" w:rsidRPr="00D4710E" w:rsidRDefault="003B6DFB" w:rsidP="00D4710E">
      <w:pPr>
        <w:pStyle w:val="ListParagraph"/>
        <w:ind w:left="567"/>
        <w:jc w:val="both"/>
        <w:rPr>
          <w:rFonts w:cs="Arial"/>
          <w:b/>
          <w:color w:val="000000"/>
          <w:sz w:val="20"/>
          <w:szCs w:val="20"/>
        </w:rPr>
      </w:pPr>
    </w:p>
    <w:p w14:paraId="3E0FAE1D" w14:textId="77777777" w:rsidR="00B64087" w:rsidRDefault="00B64087" w:rsidP="007B2ED3">
      <w:pPr>
        <w:pStyle w:val="ListParagraph"/>
        <w:numPr>
          <w:ilvl w:val="0"/>
          <w:numId w:val="2"/>
        </w:numPr>
        <w:ind w:left="567" w:hanging="567"/>
        <w:jc w:val="both"/>
        <w:rPr>
          <w:rFonts w:cs="Arial"/>
          <w:b/>
          <w:color w:val="000000"/>
          <w:sz w:val="20"/>
          <w:szCs w:val="20"/>
        </w:rPr>
      </w:pPr>
      <w:r>
        <w:rPr>
          <w:rFonts w:cs="Arial"/>
          <w:b/>
          <w:color w:val="000000"/>
          <w:sz w:val="20"/>
          <w:szCs w:val="20"/>
        </w:rPr>
        <w:t>Intellectual Property</w:t>
      </w:r>
    </w:p>
    <w:p w14:paraId="7A976EE4" w14:textId="77777777" w:rsidR="009B2CBA" w:rsidRDefault="009B2CBA" w:rsidP="009B2CBA">
      <w:pPr>
        <w:pStyle w:val="ListParagraph"/>
        <w:ind w:left="567"/>
        <w:jc w:val="both"/>
        <w:rPr>
          <w:rFonts w:cs="Arial"/>
          <w:b/>
          <w:color w:val="000000"/>
          <w:sz w:val="20"/>
          <w:szCs w:val="20"/>
        </w:rPr>
      </w:pPr>
    </w:p>
    <w:p w14:paraId="1E86114C" w14:textId="77777777" w:rsidR="009B2CBA" w:rsidRPr="001C29AD" w:rsidRDefault="009B2CBA" w:rsidP="007B2ED3">
      <w:pPr>
        <w:pStyle w:val="ListParagraph"/>
        <w:numPr>
          <w:ilvl w:val="1"/>
          <w:numId w:val="2"/>
        </w:numPr>
        <w:ind w:left="567" w:hanging="567"/>
        <w:jc w:val="both"/>
        <w:rPr>
          <w:rFonts w:cs="Arial"/>
          <w:b/>
          <w:color w:val="000000"/>
          <w:sz w:val="20"/>
          <w:szCs w:val="20"/>
        </w:rPr>
      </w:pPr>
      <w:r w:rsidRPr="001C29AD">
        <w:rPr>
          <w:rFonts w:cs="Arial"/>
          <w:sz w:val="20"/>
          <w:szCs w:val="20"/>
        </w:rPr>
        <w:t>The Parties agree and acknowledge as follows:</w:t>
      </w:r>
    </w:p>
    <w:p w14:paraId="18525CD0" w14:textId="77777777" w:rsidR="001C29AD" w:rsidRPr="001C29AD" w:rsidRDefault="001C29AD" w:rsidP="001C29AD">
      <w:pPr>
        <w:pStyle w:val="ListParagraph"/>
        <w:ind w:left="567"/>
        <w:jc w:val="both"/>
        <w:rPr>
          <w:rFonts w:cs="Arial"/>
          <w:b/>
          <w:color w:val="000000"/>
          <w:sz w:val="20"/>
          <w:szCs w:val="20"/>
        </w:rPr>
      </w:pPr>
    </w:p>
    <w:p w14:paraId="2ABF66FD" w14:textId="77777777" w:rsidR="009B2CBA" w:rsidRPr="001C29AD" w:rsidRDefault="009B2CBA" w:rsidP="007B2ED3">
      <w:pPr>
        <w:pStyle w:val="ListParagraph"/>
        <w:numPr>
          <w:ilvl w:val="2"/>
          <w:numId w:val="2"/>
        </w:numPr>
        <w:ind w:left="1276" w:hanging="709"/>
        <w:jc w:val="both"/>
        <w:rPr>
          <w:rFonts w:cs="Arial"/>
          <w:b/>
          <w:color w:val="000000"/>
          <w:sz w:val="20"/>
          <w:szCs w:val="20"/>
        </w:rPr>
      </w:pPr>
      <w:r w:rsidRPr="001C29AD">
        <w:rPr>
          <w:rFonts w:cs="Arial"/>
          <w:color w:val="000000"/>
          <w:sz w:val="20"/>
          <w:szCs w:val="20"/>
        </w:rPr>
        <w:t>all rights in the Sponsor’s Marks, including any goodwill associated with them, shall be the sole and exclusive property of the Sponsor, and, save as expressly provided in</w:t>
      </w:r>
      <w:r w:rsidR="009925EA">
        <w:rPr>
          <w:rFonts w:cs="Arial"/>
          <w:color w:val="000000"/>
          <w:sz w:val="20"/>
          <w:szCs w:val="20"/>
        </w:rPr>
        <w:t xml:space="preserve"> this Agreement</w:t>
      </w:r>
      <w:r w:rsidRPr="001C29AD">
        <w:rPr>
          <w:rFonts w:cs="Arial"/>
          <w:color w:val="000000"/>
          <w:sz w:val="20"/>
          <w:szCs w:val="20"/>
        </w:rPr>
        <w:t>, the Organiser shall not acquire any rights in the Sponsor’s Marks, nor in any developments or variations of them;</w:t>
      </w:r>
    </w:p>
    <w:p w14:paraId="0BDEC012" w14:textId="77777777" w:rsidR="001C29AD" w:rsidRPr="001C29AD" w:rsidRDefault="001C29AD" w:rsidP="001C29AD">
      <w:pPr>
        <w:pStyle w:val="ListParagraph"/>
        <w:ind w:left="1276"/>
        <w:jc w:val="both"/>
        <w:rPr>
          <w:rFonts w:cs="Arial"/>
          <w:b/>
          <w:color w:val="000000"/>
          <w:sz w:val="20"/>
          <w:szCs w:val="20"/>
        </w:rPr>
      </w:pPr>
    </w:p>
    <w:p w14:paraId="7B7B22F0" w14:textId="77777777" w:rsidR="009B2CBA" w:rsidRPr="001C29AD" w:rsidRDefault="009B2CBA" w:rsidP="007B2ED3">
      <w:pPr>
        <w:pStyle w:val="ListParagraph"/>
        <w:numPr>
          <w:ilvl w:val="2"/>
          <w:numId w:val="2"/>
        </w:numPr>
        <w:ind w:left="1276" w:hanging="709"/>
        <w:jc w:val="both"/>
        <w:rPr>
          <w:rFonts w:cs="Arial"/>
          <w:b/>
          <w:color w:val="000000"/>
          <w:sz w:val="20"/>
          <w:szCs w:val="20"/>
        </w:rPr>
      </w:pPr>
      <w:r w:rsidRPr="001C29AD">
        <w:rPr>
          <w:rFonts w:cs="Arial"/>
          <w:color w:val="000000"/>
          <w:sz w:val="20"/>
          <w:szCs w:val="20"/>
        </w:rPr>
        <w:t>all rights in the Organiser’s Marks, including any goodwill associated with them, shall be the sole and exclusive property of the Organiser and, save as expressly provided in</w:t>
      </w:r>
      <w:r w:rsidR="009925EA">
        <w:rPr>
          <w:rFonts w:cs="Arial"/>
          <w:color w:val="000000"/>
          <w:sz w:val="20"/>
          <w:szCs w:val="20"/>
        </w:rPr>
        <w:t xml:space="preserve"> this Agreement</w:t>
      </w:r>
      <w:r w:rsidRPr="001C29AD">
        <w:rPr>
          <w:rFonts w:cs="Arial"/>
          <w:color w:val="000000"/>
          <w:sz w:val="20"/>
          <w:szCs w:val="20"/>
        </w:rPr>
        <w:t>, the Sponsor shall not acquire any rights in the Organiser’s Marks, including any developments or variations of them;</w:t>
      </w:r>
      <w:r w:rsidR="009925EA">
        <w:rPr>
          <w:rFonts w:cs="Arial"/>
          <w:color w:val="000000"/>
          <w:sz w:val="20"/>
          <w:szCs w:val="20"/>
        </w:rPr>
        <w:t xml:space="preserve"> and</w:t>
      </w:r>
    </w:p>
    <w:p w14:paraId="3DF85E6E" w14:textId="77777777" w:rsidR="001C29AD" w:rsidRPr="001C29AD" w:rsidRDefault="001C29AD" w:rsidP="001C29AD">
      <w:pPr>
        <w:pStyle w:val="ListParagraph"/>
        <w:rPr>
          <w:rFonts w:cs="Arial"/>
          <w:b/>
          <w:color w:val="000000"/>
          <w:sz w:val="20"/>
          <w:szCs w:val="20"/>
        </w:rPr>
      </w:pPr>
    </w:p>
    <w:p w14:paraId="7C4B6492" w14:textId="77777777" w:rsidR="009B2CBA" w:rsidRPr="001C29AD" w:rsidRDefault="005C48CB" w:rsidP="007B2ED3">
      <w:pPr>
        <w:pStyle w:val="ListParagraph"/>
        <w:numPr>
          <w:ilvl w:val="2"/>
          <w:numId w:val="2"/>
        </w:numPr>
        <w:ind w:left="1276" w:hanging="709"/>
        <w:jc w:val="both"/>
        <w:rPr>
          <w:rFonts w:cs="Arial"/>
          <w:b/>
          <w:color w:val="000000"/>
          <w:sz w:val="20"/>
          <w:szCs w:val="20"/>
        </w:rPr>
      </w:pPr>
      <w:r>
        <w:rPr>
          <w:rFonts w:cs="Arial"/>
          <w:color w:val="000000"/>
          <w:sz w:val="20"/>
          <w:szCs w:val="20"/>
        </w:rPr>
        <w:t>a</w:t>
      </w:r>
      <w:r w:rsidR="001C29AD" w:rsidRPr="001C29AD">
        <w:rPr>
          <w:rFonts w:cs="Arial"/>
          <w:color w:val="000000"/>
          <w:sz w:val="20"/>
          <w:szCs w:val="20"/>
        </w:rPr>
        <w:t>ll Intellectual Property Rights in and to any materials produced for the Event by or on behalf of the Organiser or jointly by the Organiser and the Sponsor shall, with the exception of the Sponsor’s Marks, be the sole and exclusive property of the Organiser and if the Sponsor acquires, by operation of law, title to any such Intellectual Property Rights it shall assign them to the Organiser on request, whenever that request is made.</w:t>
      </w:r>
    </w:p>
    <w:p w14:paraId="735E213C" w14:textId="77777777" w:rsidR="009B2CBA" w:rsidRDefault="009B2CBA" w:rsidP="001C29AD">
      <w:pPr>
        <w:pStyle w:val="ListParagraph"/>
        <w:ind w:left="567"/>
        <w:jc w:val="both"/>
        <w:rPr>
          <w:rFonts w:cs="Arial"/>
          <w:b/>
          <w:color w:val="000000"/>
          <w:sz w:val="20"/>
          <w:szCs w:val="20"/>
        </w:rPr>
      </w:pPr>
    </w:p>
    <w:p w14:paraId="7D2DDFB9" w14:textId="77777777" w:rsidR="001C29AD" w:rsidRDefault="001C29AD" w:rsidP="001C29AD">
      <w:pPr>
        <w:pStyle w:val="ListParagraph"/>
        <w:ind w:left="567"/>
        <w:jc w:val="both"/>
        <w:rPr>
          <w:rFonts w:cs="Arial"/>
          <w:b/>
          <w:color w:val="000000"/>
          <w:sz w:val="20"/>
          <w:szCs w:val="20"/>
        </w:rPr>
      </w:pPr>
    </w:p>
    <w:p w14:paraId="63ECAFD2" w14:textId="77777777" w:rsidR="00B64087" w:rsidRDefault="00B64087" w:rsidP="007B2ED3">
      <w:pPr>
        <w:pStyle w:val="ListParagraph"/>
        <w:numPr>
          <w:ilvl w:val="0"/>
          <w:numId w:val="2"/>
        </w:numPr>
        <w:ind w:left="567" w:hanging="567"/>
        <w:jc w:val="both"/>
        <w:rPr>
          <w:rFonts w:cs="Arial"/>
          <w:b/>
          <w:color w:val="000000"/>
          <w:sz w:val="20"/>
          <w:szCs w:val="20"/>
        </w:rPr>
      </w:pPr>
      <w:r>
        <w:rPr>
          <w:rFonts w:cs="Arial"/>
          <w:b/>
          <w:color w:val="000000"/>
          <w:sz w:val="20"/>
          <w:szCs w:val="20"/>
        </w:rPr>
        <w:t>Personal Data Protection</w:t>
      </w:r>
    </w:p>
    <w:p w14:paraId="0A21EF9F" w14:textId="77777777" w:rsidR="00A627AA" w:rsidRPr="00A627AA" w:rsidRDefault="00A627AA" w:rsidP="00A627AA">
      <w:pPr>
        <w:pStyle w:val="ListParagraph"/>
        <w:ind w:left="567"/>
        <w:jc w:val="both"/>
        <w:rPr>
          <w:rFonts w:cs="Arial"/>
          <w:b/>
          <w:color w:val="000000"/>
          <w:sz w:val="20"/>
          <w:szCs w:val="20"/>
        </w:rPr>
      </w:pPr>
    </w:p>
    <w:p w14:paraId="52F2628E" w14:textId="77777777" w:rsidR="00EE14B2" w:rsidRPr="00A627AA" w:rsidRDefault="00EE14B2" w:rsidP="007B2ED3">
      <w:pPr>
        <w:pStyle w:val="ListParagraph"/>
        <w:numPr>
          <w:ilvl w:val="1"/>
          <w:numId w:val="2"/>
        </w:numPr>
        <w:ind w:left="567" w:hanging="567"/>
        <w:jc w:val="both"/>
        <w:rPr>
          <w:rFonts w:cs="Arial"/>
          <w:b/>
          <w:color w:val="000000"/>
          <w:sz w:val="20"/>
          <w:szCs w:val="20"/>
        </w:rPr>
      </w:pPr>
      <w:r w:rsidRPr="00A627AA">
        <w:rPr>
          <w:rFonts w:eastAsia="SimSun" w:cs="Arial"/>
          <w:sz w:val="20"/>
          <w:szCs w:val="20"/>
          <w:lang w:val="en-GB"/>
        </w:rPr>
        <w:t xml:space="preserve">The </w:t>
      </w:r>
      <w:r w:rsidR="00A627AA">
        <w:rPr>
          <w:rFonts w:eastAsia="SimSun" w:cs="Arial"/>
          <w:sz w:val="20"/>
          <w:szCs w:val="20"/>
          <w:lang w:val="en-GB"/>
        </w:rPr>
        <w:t>Parties</w:t>
      </w:r>
      <w:r w:rsidRPr="00A627AA">
        <w:rPr>
          <w:rFonts w:eastAsia="SimSun" w:cs="Arial"/>
          <w:sz w:val="20"/>
          <w:szCs w:val="20"/>
          <w:lang w:val="en-GB"/>
        </w:rPr>
        <w:t xml:space="preserve"> shall, in its collection, processing, disclosure or other use (“</w:t>
      </w:r>
      <w:r w:rsidRPr="00A627AA">
        <w:rPr>
          <w:rFonts w:eastAsia="SimSun" w:cs="Arial"/>
          <w:b/>
          <w:sz w:val="20"/>
          <w:szCs w:val="20"/>
          <w:lang w:val="en-GB"/>
        </w:rPr>
        <w:t>Use</w:t>
      </w:r>
      <w:r w:rsidRPr="00A627AA">
        <w:rPr>
          <w:rFonts w:eastAsia="SimSun" w:cs="Arial"/>
          <w:sz w:val="20"/>
          <w:szCs w:val="20"/>
          <w:lang w:val="en-GB"/>
        </w:rPr>
        <w:t>”) of any information and data which can be related to an identifiable individual (“</w:t>
      </w:r>
      <w:r w:rsidRPr="00A627AA">
        <w:rPr>
          <w:rFonts w:eastAsia="SimSun" w:cs="Arial"/>
          <w:b/>
          <w:sz w:val="20"/>
          <w:szCs w:val="20"/>
          <w:lang w:val="en-GB"/>
        </w:rPr>
        <w:t>Data</w:t>
      </w:r>
      <w:r w:rsidRPr="00A627AA">
        <w:rPr>
          <w:rFonts w:eastAsia="SimSun" w:cs="Arial"/>
          <w:sz w:val="20"/>
          <w:szCs w:val="20"/>
          <w:lang w:val="en-GB"/>
        </w:rPr>
        <w:t>”), for any purpose arising out of or in connection with this Agreement, adhere to the requirements of the Personal Data Protection Act 2012 (No. 26 of 2012 of Singapore).</w:t>
      </w:r>
    </w:p>
    <w:p w14:paraId="37BBB97A" w14:textId="77777777" w:rsidR="00A627AA" w:rsidRPr="00A627AA" w:rsidRDefault="00A627AA" w:rsidP="00A627AA">
      <w:pPr>
        <w:pStyle w:val="ListParagraph"/>
        <w:ind w:left="567"/>
        <w:jc w:val="both"/>
        <w:rPr>
          <w:rFonts w:cs="Arial"/>
          <w:b/>
          <w:color w:val="000000"/>
          <w:sz w:val="20"/>
          <w:szCs w:val="20"/>
        </w:rPr>
      </w:pPr>
    </w:p>
    <w:p w14:paraId="37C759A2" w14:textId="77777777" w:rsidR="00EE14B2" w:rsidRPr="00A627AA" w:rsidRDefault="00EE14B2" w:rsidP="007B2ED3">
      <w:pPr>
        <w:pStyle w:val="ListParagraph"/>
        <w:numPr>
          <w:ilvl w:val="1"/>
          <w:numId w:val="2"/>
        </w:numPr>
        <w:ind w:left="567" w:hanging="567"/>
        <w:jc w:val="both"/>
        <w:rPr>
          <w:rFonts w:cs="Arial"/>
          <w:b/>
          <w:color w:val="000000"/>
          <w:sz w:val="20"/>
          <w:szCs w:val="20"/>
        </w:rPr>
      </w:pPr>
      <w:r w:rsidRPr="00A627AA">
        <w:rPr>
          <w:rFonts w:cs="Arial"/>
          <w:color w:val="000000"/>
          <w:sz w:val="20"/>
          <w:szCs w:val="20"/>
        </w:rPr>
        <w:t xml:space="preserve">Without prejudice to the generality of the foregoing, </w:t>
      </w:r>
      <w:r w:rsidRPr="00A627AA">
        <w:rPr>
          <w:rFonts w:eastAsia="SimSun" w:cs="Arial"/>
          <w:sz w:val="20"/>
          <w:szCs w:val="20"/>
          <w:lang w:val="en-GB"/>
        </w:rPr>
        <w:t xml:space="preserve">the </w:t>
      </w:r>
      <w:r w:rsidR="00A627AA">
        <w:rPr>
          <w:rFonts w:eastAsia="SimSun" w:cs="Arial"/>
          <w:sz w:val="20"/>
          <w:szCs w:val="20"/>
          <w:lang w:val="en-GB"/>
        </w:rPr>
        <w:t>Parties</w:t>
      </w:r>
      <w:r w:rsidRPr="00A627AA">
        <w:rPr>
          <w:rFonts w:eastAsia="SimSun" w:cs="Arial"/>
          <w:sz w:val="20"/>
          <w:szCs w:val="20"/>
          <w:lang w:val="en-GB"/>
        </w:rPr>
        <w:t xml:space="preserve"> </w:t>
      </w:r>
      <w:r w:rsidRPr="00A627AA">
        <w:rPr>
          <w:rFonts w:cs="Arial"/>
          <w:color w:val="000000"/>
          <w:sz w:val="20"/>
          <w:szCs w:val="20"/>
        </w:rPr>
        <w:t xml:space="preserve">shall, where required and in the manner required by any </w:t>
      </w:r>
      <w:r w:rsidR="00A627AA">
        <w:rPr>
          <w:rFonts w:cs="Arial"/>
          <w:color w:val="000000"/>
          <w:sz w:val="20"/>
          <w:szCs w:val="20"/>
        </w:rPr>
        <w:t>Applicable L</w:t>
      </w:r>
      <w:r w:rsidRPr="00A627AA">
        <w:rPr>
          <w:rFonts w:cs="Arial"/>
          <w:color w:val="000000"/>
          <w:sz w:val="20"/>
          <w:szCs w:val="20"/>
        </w:rPr>
        <w:t>aws:</w:t>
      </w:r>
    </w:p>
    <w:p w14:paraId="75C66D4C" w14:textId="77777777" w:rsidR="00A627AA" w:rsidRPr="00A627AA" w:rsidRDefault="00A627AA" w:rsidP="00A627AA">
      <w:pPr>
        <w:pStyle w:val="ListParagraph"/>
        <w:ind w:left="567"/>
        <w:jc w:val="both"/>
        <w:rPr>
          <w:rFonts w:cs="Arial"/>
          <w:b/>
          <w:color w:val="000000"/>
          <w:sz w:val="20"/>
          <w:szCs w:val="20"/>
        </w:rPr>
      </w:pPr>
    </w:p>
    <w:p w14:paraId="585BE775" w14:textId="77777777" w:rsidR="00EE14B2" w:rsidRPr="00A627AA" w:rsidRDefault="00EE14B2" w:rsidP="007B2ED3">
      <w:pPr>
        <w:pStyle w:val="ListParagraph"/>
        <w:numPr>
          <w:ilvl w:val="2"/>
          <w:numId w:val="2"/>
        </w:numPr>
        <w:ind w:left="1276" w:hanging="709"/>
        <w:jc w:val="both"/>
        <w:rPr>
          <w:rFonts w:cs="Arial"/>
          <w:b/>
          <w:color w:val="000000"/>
          <w:sz w:val="20"/>
          <w:szCs w:val="20"/>
        </w:rPr>
      </w:pPr>
      <w:r w:rsidRPr="00A627AA">
        <w:rPr>
          <w:rFonts w:cs="Arial"/>
          <w:color w:val="000000"/>
          <w:sz w:val="20"/>
          <w:szCs w:val="20"/>
        </w:rPr>
        <w:t>Use Data only for purposes which would be considered appropriate by a reasonable person in the circumstances and only after notifying or obtaining the consent of the individual to whom the Data relates (“</w:t>
      </w:r>
      <w:r w:rsidRPr="00A627AA">
        <w:rPr>
          <w:rFonts w:cs="Arial"/>
          <w:b/>
          <w:bCs/>
          <w:color w:val="000000"/>
          <w:sz w:val="20"/>
          <w:szCs w:val="20"/>
        </w:rPr>
        <w:t>Subject Individual</w:t>
      </w:r>
      <w:r w:rsidRPr="00A627AA">
        <w:rPr>
          <w:rFonts w:cs="Arial"/>
          <w:color w:val="000000"/>
          <w:sz w:val="20"/>
          <w:szCs w:val="20"/>
        </w:rPr>
        <w:t>”);</w:t>
      </w:r>
    </w:p>
    <w:p w14:paraId="58CB4E3E" w14:textId="77777777" w:rsidR="00A627AA" w:rsidRPr="00A627AA" w:rsidRDefault="00A627AA" w:rsidP="00A627AA">
      <w:pPr>
        <w:pStyle w:val="ListParagraph"/>
        <w:ind w:left="1276"/>
        <w:jc w:val="both"/>
        <w:rPr>
          <w:rFonts w:cs="Arial"/>
          <w:b/>
          <w:color w:val="000000"/>
          <w:sz w:val="20"/>
          <w:szCs w:val="20"/>
        </w:rPr>
      </w:pPr>
    </w:p>
    <w:p w14:paraId="0A857918" w14:textId="77777777" w:rsidR="00EE14B2" w:rsidRPr="00A627AA" w:rsidRDefault="00A627AA" w:rsidP="007B2ED3">
      <w:pPr>
        <w:pStyle w:val="ListParagraph"/>
        <w:numPr>
          <w:ilvl w:val="2"/>
          <w:numId w:val="2"/>
        </w:numPr>
        <w:ind w:left="1276" w:hanging="709"/>
        <w:jc w:val="both"/>
        <w:rPr>
          <w:rFonts w:cs="Arial"/>
          <w:b/>
          <w:color w:val="000000"/>
          <w:sz w:val="20"/>
          <w:szCs w:val="20"/>
        </w:rPr>
      </w:pPr>
      <w:r w:rsidRPr="00A627AA">
        <w:rPr>
          <w:rFonts w:cs="Arial"/>
          <w:color w:val="000000"/>
          <w:sz w:val="20"/>
          <w:szCs w:val="20"/>
        </w:rPr>
        <w:t>provide Subject Individuals with access to their Data and the ability to correct such Data upon request;</w:t>
      </w:r>
    </w:p>
    <w:p w14:paraId="3D8335A8" w14:textId="77777777" w:rsidR="00A627AA" w:rsidRPr="00A627AA" w:rsidRDefault="00A627AA" w:rsidP="00A627AA">
      <w:pPr>
        <w:pStyle w:val="ListParagraph"/>
        <w:ind w:left="1276"/>
        <w:jc w:val="both"/>
        <w:rPr>
          <w:rFonts w:cs="Arial"/>
          <w:b/>
          <w:color w:val="000000"/>
          <w:sz w:val="20"/>
          <w:szCs w:val="20"/>
        </w:rPr>
      </w:pPr>
    </w:p>
    <w:p w14:paraId="6DAE40C0" w14:textId="77777777" w:rsidR="00A627AA" w:rsidRPr="00A627AA" w:rsidRDefault="00A627AA" w:rsidP="007B2ED3">
      <w:pPr>
        <w:pStyle w:val="ListParagraph"/>
        <w:numPr>
          <w:ilvl w:val="2"/>
          <w:numId w:val="2"/>
        </w:numPr>
        <w:ind w:left="1276" w:hanging="709"/>
        <w:jc w:val="both"/>
        <w:rPr>
          <w:rFonts w:cs="Arial"/>
          <w:b/>
          <w:color w:val="000000"/>
          <w:sz w:val="20"/>
          <w:szCs w:val="20"/>
        </w:rPr>
      </w:pPr>
      <w:r w:rsidRPr="00A627AA">
        <w:rPr>
          <w:rFonts w:cs="Arial"/>
          <w:color w:val="000000"/>
          <w:sz w:val="20"/>
          <w:szCs w:val="20"/>
        </w:rPr>
        <w:t>use reasonable efforts to ensure the accuracy of Data;</w:t>
      </w:r>
    </w:p>
    <w:p w14:paraId="50F6F3F8" w14:textId="77777777" w:rsidR="00A627AA" w:rsidRPr="00A627AA" w:rsidRDefault="00A627AA" w:rsidP="00A627AA">
      <w:pPr>
        <w:pStyle w:val="ListParagraph"/>
        <w:ind w:left="1276"/>
        <w:jc w:val="both"/>
        <w:rPr>
          <w:rFonts w:cs="Arial"/>
          <w:b/>
          <w:color w:val="000000"/>
          <w:sz w:val="20"/>
          <w:szCs w:val="20"/>
        </w:rPr>
      </w:pPr>
    </w:p>
    <w:p w14:paraId="2CFA526D" w14:textId="77777777" w:rsidR="00A627AA" w:rsidRPr="00A627AA" w:rsidRDefault="00A627AA" w:rsidP="007B2ED3">
      <w:pPr>
        <w:pStyle w:val="ListParagraph"/>
        <w:numPr>
          <w:ilvl w:val="2"/>
          <w:numId w:val="2"/>
        </w:numPr>
        <w:ind w:left="1276" w:hanging="709"/>
        <w:jc w:val="both"/>
        <w:rPr>
          <w:rFonts w:cs="Arial"/>
          <w:b/>
          <w:color w:val="000000"/>
          <w:sz w:val="20"/>
          <w:szCs w:val="20"/>
        </w:rPr>
      </w:pPr>
      <w:r w:rsidRPr="00A627AA">
        <w:rPr>
          <w:rFonts w:cs="Arial"/>
          <w:color w:val="000000"/>
          <w:sz w:val="20"/>
          <w:szCs w:val="20"/>
        </w:rPr>
        <w:t>institute reasonable security arrangements to protect the Data;</w:t>
      </w:r>
    </w:p>
    <w:p w14:paraId="1A38F791" w14:textId="77777777" w:rsidR="00A627AA" w:rsidRPr="00A627AA" w:rsidRDefault="00A627AA" w:rsidP="00A627AA">
      <w:pPr>
        <w:pStyle w:val="ListParagraph"/>
        <w:ind w:left="1276"/>
        <w:jc w:val="both"/>
        <w:rPr>
          <w:rFonts w:cs="Arial"/>
          <w:b/>
          <w:color w:val="000000"/>
          <w:sz w:val="20"/>
          <w:szCs w:val="20"/>
        </w:rPr>
      </w:pPr>
    </w:p>
    <w:p w14:paraId="167E3298" w14:textId="77777777" w:rsidR="00A627AA" w:rsidRPr="00A627AA" w:rsidRDefault="00A627AA" w:rsidP="007B2ED3">
      <w:pPr>
        <w:pStyle w:val="ListParagraph"/>
        <w:numPr>
          <w:ilvl w:val="2"/>
          <w:numId w:val="2"/>
        </w:numPr>
        <w:ind w:left="1276" w:hanging="709"/>
        <w:jc w:val="both"/>
        <w:rPr>
          <w:rFonts w:cs="Arial"/>
          <w:b/>
          <w:color w:val="000000"/>
          <w:sz w:val="20"/>
          <w:szCs w:val="20"/>
        </w:rPr>
      </w:pPr>
      <w:r w:rsidRPr="00A627AA">
        <w:rPr>
          <w:rFonts w:cs="Arial"/>
          <w:color w:val="000000"/>
          <w:sz w:val="20"/>
          <w:szCs w:val="20"/>
        </w:rPr>
        <w:t>securely destroy the Data where it is no longer required; and</w:t>
      </w:r>
    </w:p>
    <w:p w14:paraId="0267BE8D" w14:textId="77777777" w:rsidR="00A627AA" w:rsidRPr="00A627AA" w:rsidRDefault="00A627AA" w:rsidP="00A627AA">
      <w:pPr>
        <w:pStyle w:val="ListParagraph"/>
        <w:ind w:left="1276"/>
        <w:jc w:val="both"/>
        <w:rPr>
          <w:rFonts w:cs="Arial"/>
          <w:b/>
          <w:color w:val="000000"/>
          <w:sz w:val="20"/>
          <w:szCs w:val="20"/>
        </w:rPr>
      </w:pPr>
    </w:p>
    <w:p w14:paraId="6105C5B7" w14:textId="77777777" w:rsidR="00A627AA" w:rsidRPr="00A627AA" w:rsidRDefault="00A627AA" w:rsidP="007B2ED3">
      <w:pPr>
        <w:pStyle w:val="ListParagraph"/>
        <w:numPr>
          <w:ilvl w:val="2"/>
          <w:numId w:val="2"/>
        </w:numPr>
        <w:ind w:left="1276" w:hanging="709"/>
        <w:jc w:val="both"/>
        <w:rPr>
          <w:rFonts w:cs="Arial"/>
          <w:b/>
          <w:color w:val="000000"/>
          <w:sz w:val="20"/>
          <w:szCs w:val="20"/>
        </w:rPr>
      </w:pPr>
      <w:r w:rsidRPr="00A627AA">
        <w:rPr>
          <w:rFonts w:cs="Arial"/>
          <w:color w:val="000000"/>
          <w:sz w:val="20"/>
          <w:szCs w:val="20"/>
        </w:rPr>
        <w:t xml:space="preserve">transfer Data outside Singapore only as prescribed by </w:t>
      </w:r>
      <w:r>
        <w:rPr>
          <w:rFonts w:cs="Arial"/>
          <w:color w:val="000000"/>
          <w:sz w:val="20"/>
          <w:szCs w:val="20"/>
        </w:rPr>
        <w:t xml:space="preserve">Applicable </w:t>
      </w:r>
      <w:r w:rsidRPr="00A627AA">
        <w:rPr>
          <w:rFonts w:cs="Arial"/>
          <w:color w:val="000000"/>
          <w:sz w:val="20"/>
          <w:szCs w:val="20"/>
        </w:rPr>
        <w:t>Law</w:t>
      </w:r>
      <w:r>
        <w:rPr>
          <w:rFonts w:cs="Arial"/>
          <w:color w:val="000000"/>
          <w:sz w:val="20"/>
          <w:szCs w:val="20"/>
        </w:rPr>
        <w:t>s</w:t>
      </w:r>
      <w:r w:rsidRPr="00A627AA">
        <w:rPr>
          <w:rFonts w:cs="Arial"/>
          <w:color w:val="000000"/>
          <w:sz w:val="20"/>
          <w:szCs w:val="20"/>
        </w:rPr>
        <w:t>.</w:t>
      </w:r>
    </w:p>
    <w:p w14:paraId="357EFAEA" w14:textId="77777777" w:rsidR="00A627AA" w:rsidRPr="00A627AA" w:rsidRDefault="00A627AA" w:rsidP="00A627AA">
      <w:pPr>
        <w:pStyle w:val="ListParagraph"/>
        <w:ind w:left="1276"/>
        <w:jc w:val="both"/>
        <w:rPr>
          <w:rFonts w:cs="Arial"/>
          <w:b/>
          <w:color w:val="000000"/>
          <w:sz w:val="20"/>
          <w:szCs w:val="20"/>
        </w:rPr>
      </w:pPr>
    </w:p>
    <w:p w14:paraId="636CB008" w14:textId="77777777" w:rsidR="00A627AA" w:rsidRPr="00A627AA" w:rsidRDefault="00A627AA" w:rsidP="007B2ED3">
      <w:pPr>
        <w:pStyle w:val="ListParagraph"/>
        <w:numPr>
          <w:ilvl w:val="1"/>
          <w:numId w:val="2"/>
        </w:numPr>
        <w:ind w:left="567" w:hanging="567"/>
        <w:jc w:val="both"/>
        <w:rPr>
          <w:rFonts w:cs="Arial"/>
          <w:b/>
          <w:color w:val="000000"/>
          <w:sz w:val="20"/>
          <w:szCs w:val="20"/>
        </w:rPr>
      </w:pPr>
      <w:r w:rsidRPr="00A627AA">
        <w:rPr>
          <w:rFonts w:cs="Arial"/>
          <w:color w:val="000000"/>
          <w:sz w:val="20"/>
          <w:szCs w:val="20"/>
        </w:rPr>
        <w:t xml:space="preserve">In respect of any Data provided to </w:t>
      </w:r>
      <w:r>
        <w:rPr>
          <w:rFonts w:eastAsia="SimSun" w:cs="Arial"/>
          <w:sz w:val="20"/>
          <w:szCs w:val="20"/>
          <w:lang w:val="en-GB"/>
        </w:rPr>
        <w:t>from one Party to the other</w:t>
      </w:r>
      <w:r w:rsidRPr="00A627AA">
        <w:rPr>
          <w:rFonts w:cs="Arial"/>
          <w:color w:val="000000"/>
          <w:sz w:val="20"/>
          <w:szCs w:val="20"/>
        </w:rPr>
        <w:t xml:space="preserve">, </w:t>
      </w:r>
      <w:r w:rsidRPr="00A627AA">
        <w:rPr>
          <w:rFonts w:eastAsia="SimSun" w:cs="Arial"/>
          <w:sz w:val="20"/>
          <w:szCs w:val="20"/>
          <w:lang w:val="en-GB"/>
        </w:rPr>
        <w:t xml:space="preserve">the </w:t>
      </w:r>
      <w:r>
        <w:rPr>
          <w:rFonts w:eastAsia="SimSun" w:cs="Arial"/>
          <w:sz w:val="20"/>
          <w:szCs w:val="20"/>
          <w:lang w:val="en-GB"/>
        </w:rPr>
        <w:t>receiving Party</w:t>
      </w:r>
      <w:r w:rsidRPr="00A627AA">
        <w:rPr>
          <w:rFonts w:cs="Arial"/>
          <w:sz w:val="20"/>
          <w:szCs w:val="20"/>
        </w:rPr>
        <w:t xml:space="preserve"> </w:t>
      </w:r>
      <w:r w:rsidRPr="00A627AA">
        <w:rPr>
          <w:rFonts w:cs="Arial"/>
          <w:color w:val="000000"/>
          <w:sz w:val="20"/>
          <w:szCs w:val="20"/>
        </w:rPr>
        <w:t xml:space="preserve">shall return or destroy the Data forthwith upon being required by </w:t>
      </w:r>
      <w:r>
        <w:rPr>
          <w:rFonts w:cs="Arial"/>
          <w:color w:val="000000"/>
          <w:sz w:val="20"/>
          <w:szCs w:val="20"/>
        </w:rPr>
        <w:t>the providing Party</w:t>
      </w:r>
      <w:r w:rsidRPr="00A627AA">
        <w:rPr>
          <w:rFonts w:cs="Arial"/>
          <w:color w:val="000000"/>
          <w:sz w:val="20"/>
          <w:szCs w:val="20"/>
        </w:rPr>
        <w:t xml:space="preserve"> or immediately without request upon the expiry or termination of this Agreement.</w:t>
      </w:r>
    </w:p>
    <w:p w14:paraId="5BAA189E" w14:textId="77777777" w:rsidR="00A627AA" w:rsidRPr="00A627AA" w:rsidRDefault="00A627AA" w:rsidP="00A627AA">
      <w:pPr>
        <w:pStyle w:val="ListParagraph"/>
        <w:ind w:left="567"/>
        <w:jc w:val="both"/>
        <w:rPr>
          <w:rFonts w:cs="Arial"/>
          <w:b/>
          <w:color w:val="000000"/>
          <w:sz w:val="20"/>
          <w:szCs w:val="20"/>
        </w:rPr>
      </w:pPr>
    </w:p>
    <w:p w14:paraId="277F4CF3" w14:textId="77777777" w:rsidR="00A627AA" w:rsidRPr="00A627AA" w:rsidRDefault="00A627AA" w:rsidP="007B2ED3">
      <w:pPr>
        <w:pStyle w:val="ListParagraph"/>
        <w:numPr>
          <w:ilvl w:val="1"/>
          <w:numId w:val="2"/>
        </w:numPr>
        <w:ind w:left="567" w:hanging="567"/>
        <w:jc w:val="both"/>
        <w:rPr>
          <w:rFonts w:cs="Arial"/>
          <w:b/>
          <w:color w:val="000000"/>
          <w:sz w:val="20"/>
          <w:szCs w:val="20"/>
        </w:rPr>
      </w:pPr>
      <w:r w:rsidRPr="00A627AA">
        <w:rPr>
          <w:rFonts w:cs="Arial"/>
          <w:color w:val="000000"/>
          <w:sz w:val="20"/>
          <w:szCs w:val="20"/>
        </w:rPr>
        <w:t>Notwithstanding the termination of this Agreement,</w:t>
      </w:r>
      <w:r w:rsidRPr="00A627AA">
        <w:rPr>
          <w:rFonts w:cs="Arial"/>
          <w:sz w:val="20"/>
          <w:szCs w:val="20"/>
        </w:rPr>
        <w:t xml:space="preserve"> </w:t>
      </w:r>
      <w:r w:rsidRPr="00A627AA">
        <w:rPr>
          <w:rFonts w:eastAsia="SimSun" w:cs="Arial"/>
          <w:sz w:val="20"/>
          <w:szCs w:val="20"/>
          <w:lang w:val="en-GB"/>
        </w:rPr>
        <w:t>th</w:t>
      </w:r>
      <w:r>
        <w:rPr>
          <w:rFonts w:eastAsia="SimSun" w:cs="Arial"/>
          <w:sz w:val="20"/>
          <w:szCs w:val="20"/>
          <w:lang w:val="en-GB"/>
        </w:rPr>
        <w:t xml:space="preserve">e Parties </w:t>
      </w:r>
      <w:r w:rsidRPr="00A627AA">
        <w:rPr>
          <w:rFonts w:cs="Arial"/>
          <w:color w:val="000000"/>
          <w:sz w:val="20"/>
          <w:szCs w:val="20"/>
        </w:rPr>
        <w:t xml:space="preserve">shall be liable for and keep </w:t>
      </w:r>
      <w:r>
        <w:rPr>
          <w:rFonts w:cs="Arial"/>
          <w:color w:val="000000"/>
          <w:sz w:val="20"/>
          <w:szCs w:val="20"/>
        </w:rPr>
        <w:t>each other</w:t>
      </w:r>
      <w:r w:rsidRPr="00A627AA">
        <w:rPr>
          <w:rFonts w:cs="Arial"/>
          <w:color w:val="000000"/>
          <w:sz w:val="20"/>
          <w:szCs w:val="20"/>
        </w:rPr>
        <w:t xml:space="preserve"> fully indemnified against all damage, losses, costs, legal fees, penalties and proceedings, including any penalties or other amounts levied, imposed or charged by any regulator or regulatory authority, arising out of or in connection with an act or omission of </w:t>
      </w:r>
      <w:r>
        <w:rPr>
          <w:rFonts w:eastAsia="SimSun" w:cs="Arial"/>
          <w:sz w:val="20"/>
          <w:szCs w:val="20"/>
          <w:lang w:val="en-GB"/>
        </w:rPr>
        <w:t xml:space="preserve">either Party </w:t>
      </w:r>
      <w:r w:rsidRPr="00A627AA">
        <w:rPr>
          <w:rFonts w:cs="Arial"/>
          <w:color w:val="000000"/>
          <w:sz w:val="20"/>
          <w:szCs w:val="20"/>
        </w:rPr>
        <w:t>or any of its officers, employees, advisors, agents and representatives, in relation to this Clause.</w:t>
      </w:r>
    </w:p>
    <w:p w14:paraId="59B7E12A" w14:textId="77777777" w:rsidR="00A627AA" w:rsidRPr="00A627AA" w:rsidRDefault="00A627AA" w:rsidP="00A627AA">
      <w:pPr>
        <w:pStyle w:val="ListParagraph"/>
        <w:ind w:left="567"/>
        <w:jc w:val="both"/>
        <w:rPr>
          <w:rFonts w:cs="Arial"/>
          <w:color w:val="000000"/>
          <w:sz w:val="20"/>
          <w:szCs w:val="20"/>
        </w:rPr>
      </w:pPr>
    </w:p>
    <w:p w14:paraId="7E45EEC2" w14:textId="77777777" w:rsidR="00EE14B2" w:rsidRDefault="00EE14B2" w:rsidP="00EE14B2">
      <w:pPr>
        <w:pStyle w:val="ListParagraph"/>
        <w:ind w:left="567"/>
        <w:jc w:val="both"/>
        <w:rPr>
          <w:rFonts w:cs="Arial"/>
          <w:b/>
          <w:color w:val="000000"/>
          <w:sz w:val="20"/>
          <w:szCs w:val="20"/>
        </w:rPr>
      </w:pPr>
    </w:p>
    <w:p w14:paraId="5BE574E5" w14:textId="77777777" w:rsidR="00B64087" w:rsidRDefault="004266F2" w:rsidP="007B2ED3">
      <w:pPr>
        <w:pStyle w:val="ListParagraph"/>
        <w:numPr>
          <w:ilvl w:val="0"/>
          <w:numId w:val="2"/>
        </w:numPr>
        <w:ind w:left="567" w:hanging="567"/>
        <w:jc w:val="both"/>
        <w:rPr>
          <w:rFonts w:cs="Arial"/>
          <w:b/>
          <w:color w:val="000000"/>
          <w:sz w:val="20"/>
          <w:szCs w:val="20"/>
        </w:rPr>
      </w:pPr>
      <w:r>
        <w:rPr>
          <w:rFonts w:cs="Arial"/>
          <w:b/>
          <w:color w:val="000000"/>
          <w:sz w:val="20"/>
          <w:szCs w:val="20"/>
        </w:rPr>
        <w:t>[Insurance</w:t>
      </w:r>
    </w:p>
    <w:p w14:paraId="0CC26F1A" w14:textId="77777777" w:rsidR="00D83A9B" w:rsidRPr="00EE14B2" w:rsidRDefault="00D83A9B" w:rsidP="00D83A9B">
      <w:pPr>
        <w:pStyle w:val="ListParagraph"/>
        <w:ind w:left="567"/>
        <w:jc w:val="both"/>
        <w:rPr>
          <w:rFonts w:cs="Arial"/>
          <w:b/>
          <w:color w:val="000000"/>
          <w:sz w:val="20"/>
          <w:szCs w:val="20"/>
        </w:rPr>
      </w:pPr>
    </w:p>
    <w:p w14:paraId="1A2D003B" w14:textId="77777777" w:rsidR="00FD5FD3" w:rsidRPr="003E5307" w:rsidRDefault="004266F2" w:rsidP="007B2ED3">
      <w:pPr>
        <w:pStyle w:val="ListParagraph"/>
        <w:numPr>
          <w:ilvl w:val="1"/>
          <w:numId w:val="2"/>
        </w:numPr>
        <w:ind w:left="567" w:hanging="567"/>
        <w:jc w:val="both"/>
        <w:rPr>
          <w:rFonts w:cs="Arial"/>
          <w:b/>
          <w:color w:val="000000"/>
          <w:sz w:val="20"/>
          <w:szCs w:val="20"/>
        </w:rPr>
      </w:pPr>
      <w:r w:rsidRPr="00E23E54">
        <w:rPr>
          <w:rFonts w:cs="Arial"/>
          <w:color w:val="000000"/>
          <w:sz w:val="20"/>
          <w:szCs w:val="20"/>
        </w:rPr>
        <w:t>The Sponsor confirms that it shall arrange a comprehensive insurance policy, at its sole cost, for the following:</w:t>
      </w:r>
    </w:p>
    <w:p w14:paraId="4B6E8B5C" w14:textId="77777777" w:rsidR="003E5307" w:rsidRPr="004266F2" w:rsidRDefault="003E5307" w:rsidP="003E5307">
      <w:pPr>
        <w:pStyle w:val="ListParagraph"/>
        <w:tabs>
          <w:tab w:val="left" w:pos="1042"/>
        </w:tabs>
        <w:ind w:left="567"/>
        <w:jc w:val="both"/>
        <w:rPr>
          <w:rFonts w:cs="Arial"/>
          <w:b/>
          <w:color w:val="000000"/>
          <w:sz w:val="20"/>
          <w:szCs w:val="20"/>
        </w:rPr>
      </w:pPr>
      <w:r>
        <w:rPr>
          <w:rFonts w:cs="Arial"/>
          <w:b/>
          <w:color w:val="000000"/>
          <w:sz w:val="20"/>
          <w:szCs w:val="20"/>
        </w:rPr>
        <w:tab/>
      </w:r>
    </w:p>
    <w:p w14:paraId="6AE51D8A" w14:textId="77777777" w:rsidR="004266F2" w:rsidRPr="003E5307" w:rsidRDefault="004266F2" w:rsidP="007B2ED3">
      <w:pPr>
        <w:pStyle w:val="ListParagraph"/>
        <w:numPr>
          <w:ilvl w:val="2"/>
          <w:numId w:val="2"/>
        </w:numPr>
        <w:ind w:left="1276" w:hanging="709"/>
        <w:jc w:val="both"/>
        <w:rPr>
          <w:rFonts w:cs="Arial"/>
          <w:b/>
          <w:color w:val="000000"/>
          <w:sz w:val="20"/>
          <w:szCs w:val="20"/>
        </w:rPr>
      </w:pPr>
      <w:r w:rsidRPr="00E23E54">
        <w:rPr>
          <w:rFonts w:cs="Arial"/>
          <w:color w:val="000000"/>
          <w:sz w:val="20"/>
          <w:szCs w:val="20"/>
        </w:rPr>
        <w:t>public liability at the Venue during the course of the Event, in respect of the Sponsor’s Products and any other materials or goods owned or controlled by the Sponsor, which, in respect of any ind</w:t>
      </w:r>
      <w:r>
        <w:rPr>
          <w:rFonts w:cs="Arial"/>
          <w:color w:val="000000"/>
          <w:sz w:val="20"/>
          <w:szCs w:val="20"/>
        </w:rPr>
        <w:t>ividual claim is not less than S$</w:t>
      </w:r>
      <w:r w:rsidRPr="00E23E54">
        <w:rPr>
          <w:rFonts w:cs="Arial"/>
          <w:color w:val="000000"/>
          <w:sz w:val="20"/>
          <w:szCs w:val="20"/>
        </w:rPr>
        <w:t>[</w:t>
      </w:r>
      <w:r w:rsidR="003E5307" w:rsidRPr="003E5307">
        <w:rPr>
          <w:rFonts w:cs="Arial"/>
          <w:color w:val="000000"/>
          <w:sz w:val="20"/>
          <w:szCs w:val="20"/>
          <w:highlight w:val="yellow"/>
        </w:rPr>
        <w:t>amount</w:t>
      </w:r>
      <w:r w:rsidRPr="00E23E54">
        <w:rPr>
          <w:rFonts w:cs="Arial"/>
          <w:color w:val="000000"/>
          <w:sz w:val="20"/>
          <w:szCs w:val="20"/>
        </w:rPr>
        <w:t>];</w:t>
      </w:r>
    </w:p>
    <w:p w14:paraId="72AB1E28" w14:textId="77777777" w:rsidR="003E5307" w:rsidRPr="004266F2" w:rsidRDefault="003E5307" w:rsidP="003E5307">
      <w:pPr>
        <w:pStyle w:val="ListParagraph"/>
        <w:ind w:left="1276"/>
        <w:jc w:val="both"/>
        <w:rPr>
          <w:rFonts w:cs="Arial"/>
          <w:b/>
          <w:color w:val="000000"/>
          <w:sz w:val="20"/>
          <w:szCs w:val="20"/>
        </w:rPr>
      </w:pPr>
    </w:p>
    <w:p w14:paraId="29B0DB72" w14:textId="77777777" w:rsidR="004266F2" w:rsidRPr="003E5307" w:rsidRDefault="004266F2" w:rsidP="007B2ED3">
      <w:pPr>
        <w:pStyle w:val="ListParagraph"/>
        <w:numPr>
          <w:ilvl w:val="2"/>
          <w:numId w:val="2"/>
        </w:numPr>
        <w:ind w:left="1276" w:hanging="709"/>
        <w:jc w:val="both"/>
        <w:rPr>
          <w:rFonts w:cs="Arial"/>
          <w:b/>
          <w:color w:val="000000"/>
          <w:sz w:val="20"/>
          <w:szCs w:val="20"/>
        </w:rPr>
      </w:pPr>
      <w:r w:rsidRPr="00E23E54">
        <w:rPr>
          <w:rFonts w:cs="Arial"/>
          <w:color w:val="000000"/>
          <w:sz w:val="20"/>
          <w:szCs w:val="20"/>
        </w:rPr>
        <w:t>loss, theft or damage to any of the Sponsor’s Products or other materials or goods owned or controlled by the Sponsor; and</w:t>
      </w:r>
    </w:p>
    <w:p w14:paraId="00DF6216" w14:textId="77777777" w:rsidR="003E5307" w:rsidRPr="003E5307" w:rsidRDefault="003E5307" w:rsidP="003E5307">
      <w:pPr>
        <w:pStyle w:val="ListParagraph"/>
        <w:rPr>
          <w:rFonts w:cs="Arial"/>
          <w:b/>
          <w:color w:val="000000"/>
          <w:sz w:val="20"/>
          <w:szCs w:val="20"/>
        </w:rPr>
      </w:pPr>
    </w:p>
    <w:p w14:paraId="14C285EA" w14:textId="77777777" w:rsidR="004266F2" w:rsidRPr="00EE14B2" w:rsidRDefault="004266F2" w:rsidP="007B2ED3">
      <w:pPr>
        <w:pStyle w:val="ListParagraph"/>
        <w:numPr>
          <w:ilvl w:val="2"/>
          <w:numId w:val="2"/>
        </w:numPr>
        <w:ind w:left="1276" w:hanging="709"/>
        <w:jc w:val="both"/>
        <w:rPr>
          <w:rFonts w:cs="Arial"/>
          <w:b/>
          <w:color w:val="000000"/>
          <w:sz w:val="20"/>
          <w:szCs w:val="20"/>
        </w:rPr>
      </w:pPr>
      <w:r w:rsidRPr="00E23E54">
        <w:rPr>
          <w:rFonts w:cs="Arial"/>
          <w:color w:val="000000"/>
          <w:sz w:val="20"/>
          <w:szCs w:val="20"/>
        </w:rPr>
        <w:t>to cover any loss, damage or claim arising directly or indirectly from the public’s use of the specific product or services being promoted by the Sponsor, together with all other goods or services associated with the Sponsor’s Marks.</w:t>
      </w:r>
    </w:p>
    <w:p w14:paraId="05982406" w14:textId="77777777" w:rsidR="00EE14B2" w:rsidRPr="00EE14B2" w:rsidRDefault="00EE14B2" w:rsidP="00EE14B2">
      <w:pPr>
        <w:pStyle w:val="ListParagraph"/>
        <w:ind w:left="567"/>
        <w:jc w:val="both"/>
        <w:rPr>
          <w:rFonts w:cs="Arial"/>
          <w:b/>
          <w:color w:val="000000"/>
          <w:sz w:val="20"/>
          <w:szCs w:val="20"/>
        </w:rPr>
      </w:pPr>
    </w:p>
    <w:p w14:paraId="38AABA22" w14:textId="77777777" w:rsidR="00EE14B2" w:rsidRPr="00EE14B2" w:rsidRDefault="004266F2" w:rsidP="007B2ED3">
      <w:pPr>
        <w:pStyle w:val="ListParagraph"/>
        <w:numPr>
          <w:ilvl w:val="1"/>
          <w:numId w:val="2"/>
        </w:numPr>
        <w:ind w:left="567" w:hanging="567"/>
        <w:jc w:val="both"/>
        <w:rPr>
          <w:rFonts w:cs="Arial"/>
          <w:b/>
          <w:color w:val="000000"/>
          <w:sz w:val="20"/>
          <w:szCs w:val="20"/>
        </w:rPr>
      </w:pPr>
      <w:r w:rsidRPr="00E23E54">
        <w:rPr>
          <w:rFonts w:cs="Arial"/>
          <w:color w:val="000000"/>
          <w:sz w:val="20"/>
          <w:szCs w:val="20"/>
        </w:rPr>
        <w:t>The Organiser confirms that it will take out a comprehensive insurance policy for the Event, including adequate public liability insurance for injury or death of any participants, performers or spectators.</w:t>
      </w:r>
      <w:r w:rsidR="003E5307">
        <w:rPr>
          <w:rFonts w:cs="Arial"/>
          <w:color w:val="000000"/>
          <w:sz w:val="20"/>
          <w:szCs w:val="20"/>
        </w:rPr>
        <w:t>]</w:t>
      </w:r>
    </w:p>
    <w:p w14:paraId="08B3722D" w14:textId="77777777" w:rsidR="00D83A9B" w:rsidRPr="00EE14B2" w:rsidRDefault="00D83A9B" w:rsidP="00D83A9B">
      <w:pPr>
        <w:pStyle w:val="ListParagraph"/>
        <w:ind w:left="1276"/>
        <w:jc w:val="both"/>
        <w:rPr>
          <w:rFonts w:cs="Arial"/>
          <w:b/>
          <w:color w:val="000000"/>
          <w:sz w:val="20"/>
          <w:szCs w:val="20"/>
        </w:rPr>
      </w:pPr>
    </w:p>
    <w:p w14:paraId="672FCC9C" w14:textId="77777777" w:rsidR="00896E0F" w:rsidRDefault="00896E0F" w:rsidP="00896E0F">
      <w:pPr>
        <w:pStyle w:val="ListParagraph"/>
        <w:ind w:left="567"/>
        <w:jc w:val="both"/>
        <w:rPr>
          <w:rFonts w:cs="Arial"/>
          <w:b/>
          <w:color w:val="000000"/>
          <w:sz w:val="20"/>
          <w:szCs w:val="20"/>
        </w:rPr>
      </w:pPr>
    </w:p>
    <w:p w14:paraId="2FC97994" w14:textId="77777777" w:rsidR="00B64087" w:rsidRDefault="00B64087" w:rsidP="007B2ED3">
      <w:pPr>
        <w:pStyle w:val="ListParagraph"/>
        <w:numPr>
          <w:ilvl w:val="0"/>
          <w:numId w:val="2"/>
        </w:numPr>
        <w:ind w:left="567" w:hanging="567"/>
        <w:jc w:val="both"/>
        <w:rPr>
          <w:rFonts w:cs="Arial"/>
          <w:b/>
          <w:color w:val="000000"/>
          <w:sz w:val="20"/>
          <w:szCs w:val="20"/>
        </w:rPr>
      </w:pPr>
      <w:r>
        <w:rPr>
          <w:rFonts w:cs="Arial"/>
          <w:b/>
          <w:color w:val="000000"/>
          <w:sz w:val="20"/>
          <w:szCs w:val="20"/>
        </w:rPr>
        <w:t>Representations and Warranties</w:t>
      </w:r>
    </w:p>
    <w:p w14:paraId="5F49F4BC" w14:textId="77777777" w:rsidR="00896E0F" w:rsidRPr="00896E0F" w:rsidRDefault="00896E0F" w:rsidP="00896E0F">
      <w:pPr>
        <w:pStyle w:val="ListParagraph"/>
        <w:ind w:left="567"/>
        <w:jc w:val="both"/>
        <w:rPr>
          <w:rFonts w:cs="Arial"/>
          <w:b/>
          <w:color w:val="000000"/>
          <w:sz w:val="20"/>
          <w:szCs w:val="20"/>
        </w:rPr>
      </w:pPr>
    </w:p>
    <w:p w14:paraId="333EC590" w14:textId="77777777" w:rsidR="00896E0F" w:rsidRPr="00896E0F" w:rsidRDefault="00896E0F" w:rsidP="007B2ED3">
      <w:pPr>
        <w:pStyle w:val="ListParagraph"/>
        <w:numPr>
          <w:ilvl w:val="1"/>
          <w:numId w:val="2"/>
        </w:numPr>
        <w:ind w:left="567" w:hanging="567"/>
        <w:jc w:val="both"/>
        <w:rPr>
          <w:rFonts w:cs="Arial"/>
          <w:b/>
          <w:color w:val="000000"/>
          <w:sz w:val="20"/>
          <w:szCs w:val="20"/>
        </w:rPr>
      </w:pPr>
      <w:r w:rsidRPr="00896E0F">
        <w:rPr>
          <w:rFonts w:cs="Arial"/>
          <w:color w:val="000000"/>
          <w:sz w:val="20"/>
          <w:szCs w:val="20"/>
        </w:rPr>
        <w:t>Each Party represents and warrants that:</w:t>
      </w:r>
    </w:p>
    <w:p w14:paraId="0A2DE30F" w14:textId="77777777" w:rsidR="00896E0F" w:rsidRPr="00896E0F" w:rsidRDefault="00896E0F" w:rsidP="00896E0F">
      <w:pPr>
        <w:pStyle w:val="ListParagraph"/>
        <w:ind w:left="567"/>
        <w:jc w:val="both"/>
        <w:rPr>
          <w:rFonts w:cs="Arial"/>
          <w:b/>
          <w:color w:val="000000"/>
          <w:sz w:val="20"/>
          <w:szCs w:val="20"/>
        </w:rPr>
      </w:pPr>
    </w:p>
    <w:p w14:paraId="1D6C5D57" w14:textId="77777777" w:rsidR="00896E0F" w:rsidRPr="00896E0F" w:rsidRDefault="00896E0F" w:rsidP="007B2ED3">
      <w:pPr>
        <w:pStyle w:val="ListParagraph"/>
        <w:numPr>
          <w:ilvl w:val="2"/>
          <w:numId w:val="2"/>
        </w:numPr>
        <w:ind w:left="1276" w:hanging="709"/>
        <w:jc w:val="both"/>
        <w:rPr>
          <w:rFonts w:cs="Arial"/>
          <w:b/>
          <w:color w:val="000000"/>
          <w:sz w:val="20"/>
          <w:szCs w:val="20"/>
        </w:rPr>
      </w:pPr>
      <w:r w:rsidRPr="00896E0F">
        <w:rPr>
          <w:rFonts w:eastAsia="SimSun" w:cs="Arial"/>
          <w:sz w:val="20"/>
          <w:szCs w:val="20"/>
        </w:rPr>
        <w:t>it is duly incorporated and validly existing under the laws of Singapore or under the laws of the country with which it was incorporated and is fully qualified and empowered to carry on its business/operations;</w:t>
      </w:r>
    </w:p>
    <w:p w14:paraId="6145907F" w14:textId="77777777" w:rsidR="00896E0F" w:rsidRPr="00896E0F" w:rsidRDefault="00896E0F" w:rsidP="00896E0F">
      <w:pPr>
        <w:pStyle w:val="ListParagraph"/>
        <w:ind w:left="1276"/>
        <w:jc w:val="both"/>
        <w:rPr>
          <w:rFonts w:cs="Arial"/>
          <w:b/>
          <w:color w:val="000000"/>
          <w:sz w:val="20"/>
          <w:szCs w:val="20"/>
        </w:rPr>
      </w:pPr>
    </w:p>
    <w:p w14:paraId="44C53353" w14:textId="77777777" w:rsidR="00896E0F" w:rsidRPr="00896E0F" w:rsidRDefault="00896E0F" w:rsidP="007B2ED3">
      <w:pPr>
        <w:pStyle w:val="ListParagraph"/>
        <w:numPr>
          <w:ilvl w:val="2"/>
          <w:numId w:val="2"/>
        </w:numPr>
        <w:ind w:left="1276" w:hanging="709"/>
        <w:jc w:val="both"/>
        <w:rPr>
          <w:rFonts w:cs="Arial"/>
          <w:b/>
          <w:color w:val="000000"/>
          <w:sz w:val="20"/>
          <w:szCs w:val="20"/>
        </w:rPr>
      </w:pPr>
      <w:r w:rsidRPr="00896E0F">
        <w:rPr>
          <w:rFonts w:eastAsia="SimSun" w:cs="Arial"/>
          <w:sz w:val="20"/>
          <w:szCs w:val="20"/>
        </w:rPr>
        <w:t xml:space="preserve">it has the requisite power and authority to enter into this Agreement and </w:t>
      </w:r>
      <w:r w:rsidRPr="00896E0F">
        <w:rPr>
          <w:rFonts w:cs="Arial"/>
          <w:snapToGrid w:val="0"/>
          <w:sz w:val="20"/>
          <w:szCs w:val="20"/>
        </w:rPr>
        <w:t xml:space="preserve">that there are no actions, suits or proceedings in existence or threatened that might affect its ability </w:t>
      </w:r>
      <w:r w:rsidRPr="00896E0F">
        <w:rPr>
          <w:rFonts w:eastAsia="SimSun" w:cs="Arial"/>
          <w:sz w:val="20"/>
          <w:szCs w:val="20"/>
        </w:rPr>
        <w:t>to perform the obligations contemplated by this Agreement;</w:t>
      </w:r>
    </w:p>
    <w:p w14:paraId="5C4ED32A" w14:textId="77777777" w:rsidR="00896E0F" w:rsidRPr="00896E0F" w:rsidRDefault="00896E0F" w:rsidP="00896E0F">
      <w:pPr>
        <w:pStyle w:val="ListParagraph"/>
        <w:rPr>
          <w:rFonts w:cs="Arial"/>
          <w:b/>
          <w:color w:val="000000"/>
          <w:sz w:val="20"/>
          <w:szCs w:val="20"/>
        </w:rPr>
      </w:pPr>
    </w:p>
    <w:p w14:paraId="5707CE32" w14:textId="77777777" w:rsidR="00896E0F" w:rsidRPr="00896E0F" w:rsidRDefault="00896E0F" w:rsidP="007B2ED3">
      <w:pPr>
        <w:pStyle w:val="ListParagraph"/>
        <w:numPr>
          <w:ilvl w:val="2"/>
          <w:numId w:val="2"/>
        </w:numPr>
        <w:ind w:left="1276" w:hanging="709"/>
        <w:jc w:val="both"/>
        <w:rPr>
          <w:rFonts w:cs="Arial"/>
          <w:b/>
          <w:color w:val="000000"/>
          <w:sz w:val="20"/>
          <w:szCs w:val="20"/>
        </w:rPr>
      </w:pPr>
      <w:r w:rsidRPr="00896E0F">
        <w:rPr>
          <w:rFonts w:eastAsia="SimSun" w:cs="Arial"/>
          <w:sz w:val="20"/>
          <w:szCs w:val="20"/>
        </w:rPr>
        <w:t xml:space="preserve">all authorisations, approvals, consents, licences, assignments, exemptions, and other matters required or advisable in connection with the </w:t>
      </w:r>
      <w:r w:rsidR="0027631D">
        <w:rPr>
          <w:rFonts w:eastAsia="SimSun" w:cs="Arial"/>
          <w:sz w:val="20"/>
          <w:szCs w:val="20"/>
        </w:rPr>
        <w:t>Event and sponsorship</w:t>
      </w:r>
      <w:r w:rsidRPr="00896E0F">
        <w:rPr>
          <w:rFonts w:eastAsia="SimSun" w:cs="Arial"/>
          <w:sz w:val="20"/>
          <w:szCs w:val="20"/>
        </w:rPr>
        <w:t xml:space="preserve"> and the performance of its obligations under this Agreement, have been obtained and shall also be maintained for the Term;</w:t>
      </w:r>
    </w:p>
    <w:p w14:paraId="617E2922" w14:textId="77777777" w:rsidR="00896E0F" w:rsidRPr="00896E0F" w:rsidRDefault="00896E0F" w:rsidP="00896E0F">
      <w:pPr>
        <w:pStyle w:val="ListParagraph"/>
        <w:rPr>
          <w:rFonts w:cs="Arial"/>
          <w:b/>
          <w:color w:val="000000"/>
          <w:sz w:val="20"/>
          <w:szCs w:val="20"/>
        </w:rPr>
      </w:pPr>
    </w:p>
    <w:p w14:paraId="3FFCD671" w14:textId="77777777" w:rsidR="0027631D" w:rsidRPr="0027631D" w:rsidRDefault="0027631D" w:rsidP="007B2ED3">
      <w:pPr>
        <w:pStyle w:val="ListParagraph"/>
        <w:numPr>
          <w:ilvl w:val="1"/>
          <w:numId w:val="2"/>
        </w:numPr>
        <w:ind w:left="567" w:hanging="567"/>
        <w:jc w:val="both"/>
        <w:rPr>
          <w:rFonts w:cs="Arial"/>
          <w:b/>
          <w:color w:val="000000"/>
          <w:sz w:val="20"/>
          <w:szCs w:val="20"/>
        </w:rPr>
      </w:pPr>
      <w:r>
        <w:rPr>
          <w:rFonts w:eastAsia="SimSun" w:cs="Arial"/>
          <w:sz w:val="20"/>
          <w:szCs w:val="20"/>
        </w:rPr>
        <w:t xml:space="preserve">The Sponsor represents and warrants that </w:t>
      </w:r>
      <w:r w:rsidR="00896E0F" w:rsidRPr="00896E0F">
        <w:rPr>
          <w:rFonts w:eastAsia="SimSun" w:cs="Arial"/>
          <w:sz w:val="20"/>
          <w:szCs w:val="20"/>
        </w:rPr>
        <w:t xml:space="preserve">all action shall have been taken so that the </w:t>
      </w:r>
      <w:r>
        <w:rPr>
          <w:rFonts w:eastAsia="SimSun" w:cs="Arial"/>
          <w:sz w:val="20"/>
          <w:szCs w:val="20"/>
        </w:rPr>
        <w:t>grant</w:t>
      </w:r>
      <w:r w:rsidR="00896E0F" w:rsidRPr="00896E0F">
        <w:rPr>
          <w:rFonts w:eastAsia="SimSun" w:cs="Arial"/>
          <w:sz w:val="20"/>
          <w:szCs w:val="20"/>
        </w:rPr>
        <w:t xml:space="preserve"> of the </w:t>
      </w:r>
      <w:r>
        <w:rPr>
          <w:rFonts w:eastAsia="SimSun" w:cs="Arial"/>
          <w:sz w:val="20"/>
          <w:szCs w:val="20"/>
        </w:rPr>
        <w:t>sponsorship</w:t>
      </w:r>
      <w:r w:rsidR="00896E0F" w:rsidRPr="00896E0F">
        <w:rPr>
          <w:rFonts w:eastAsia="SimSun" w:cs="Arial"/>
          <w:sz w:val="20"/>
          <w:szCs w:val="20"/>
        </w:rPr>
        <w:t xml:space="preserve">, and the performance by </w:t>
      </w:r>
      <w:r>
        <w:rPr>
          <w:rFonts w:eastAsia="SimSun" w:cs="Arial"/>
          <w:sz w:val="20"/>
          <w:szCs w:val="20"/>
        </w:rPr>
        <w:t>the Sponsor</w:t>
      </w:r>
      <w:r w:rsidR="00896E0F" w:rsidRPr="00896E0F">
        <w:rPr>
          <w:rFonts w:eastAsia="SimSun" w:cs="Arial"/>
          <w:sz w:val="20"/>
          <w:szCs w:val="20"/>
        </w:rPr>
        <w:t xml:space="preserve"> of its obligations under this Agreement shall not:</w:t>
      </w:r>
    </w:p>
    <w:p w14:paraId="61BB85C4" w14:textId="77777777" w:rsidR="0027631D" w:rsidRPr="0027631D" w:rsidRDefault="0027631D" w:rsidP="0027631D">
      <w:pPr>
        <w:pStyle w:val="ListParagraph"/>
        <w:ind w:left="567"/>
        <w:jc w:val="both"/>
        <w:rPr>
          <w:rFonts w:cs="Arial"/>
          <w:b/>
          <w:color w:val="000000"/>
          <w:sz w:val="20"/>
          <w:szCs w:val="20"/>
        </w:rPr>
      </w:pPr>
    </w:p>
    <w:p w14:paraId="72078C70" w14:textId="77777777" w:rsidR="0027631D" w:rsidRPr="0027631D" w:rsidRDefault="00896E0F" w:rsidP="007B2ED3">
      <w:pPr>
        <w:pStyle w:val="ListParagraph"/>
        <w:numPr>
          <w:ilvl w:val="2"/>
          <w:numId w:val="2"/>
        </w:numPr>
        <w:ind w:left="1276" w:hanging="709"/>
        <w:jc w:val="both"/>
        <w:rPr>
          <w:rFonts w:cs="Arial"/>
          <w:b/>
          <w:color w:val="000000"/>
          <w:sz w:val="20"/>
          <w:szCs w:val="20"/>
        </w:rPr>
      </w:pPr>
      <w:r w:rsidRPr="0027631D">
        <w:rPr>
          <w:rFonts w:eastAsia="SimSun" w:cs="Arial"/>
          <w:sz w:val="20"/>
          <w:szCs w:val="20"/>
        </w:rPr>
        <w:t xml:space="preserve">conflict with its constitutional documents; </w:t>
      </w:r>
    </w:p>
    <w:p w14:paraId="26A39588" w14:textId="77777777" w:rsidR="0027631D" w:rsidRPr="0027631D" w:rsidRDefault="0027631D" w:rsidP="0027631D">
      <w:pPr>
        <w:pStyle w:val="ListParagraph"/>
        <w:ind w:left="1276"/>
        <w:jc w:val="both"/>
        <w:rPr>
          <w:rFonts w:cs="Arial"/>
          <w:b/>
          <w:color w:val="000000"/>
          <w:sz w:val="20"/>
          <w:szCs w:val="20"/>
        </w:rPr>
      </w:pPr>
    </w:p>
    <w:p w14:paraId="6CAC4B29" w14:textId="77777777" w:rsidR="0027631D" w:rsidRPr="0027631D" w:rsidRDefault="00896E0F" w:rsidP="007B2ED3">
      <w:pPr>
        <w:pStyle w:val="ListParagraph"/>
        <w:numPr>
          <w:ilvl w:val="2"/>
          <w:numId w:val="2"/>
        </w:numPr>
        <w:ind w:left="1276" w:hanging="709"/>
        <w:jc w:val="both"/>
        <w:rPr>
          <w:rFonts w:cs="Arial"/>
          <w:b/>
          <w:color w:val="000000"/>
          <w:sz w:val="20"/>
          <w:szCs w:val="20"/>
        </w:rPr>
      </w:pPr>
      <w:r w:rsidRPr="0027631D">
        <w:rPr>
          <w:rFonts w:eastAsia="SimSun" w:cs="Arial"/>
          <w:sz w:val="20"/>
          <w:szCs w:val="20"/>
        </w:rPr>
        <w:t xml:space="preserve">infringe or constitute any default under any instrument, contract, document or agreement to which it is a party; </w:t>
      </w:r>
      <w:r w:rsidR="0027631D">
        <w:rPr>
          <w:rFonts w:eastAsia="SimSun" w:cs="Arial"/>
          <w:sz w:val="20"/>
          <w:szCs w:val="20"/>
        </w:rPr>
        <w:t>and</w:t>
      </w:r>
    </w:p>
    <w:p w14:paraId="28CC4C0C" w14:textId="77777777" w:rsidR="0027631D" w:rsidRPr="0027631D" w:rsidRDefault="0027631D" w:rsidP="0027631D">
      <w:pPr>
        <w:pStyle w:val="ListParagraph"/>
        <w:rPr>
          <w:rFonts w:cs="Arial"/>
          <w:b/>
          <w:color w:val="000000"/>
          <w:sz w:val="20"/>
          <w:szCs w:val="20"/>
        </w:rPr>
      </w:pPr>
    </w:p>
    <w:p w14:paraId="408E2E6B" w14:textId="77777777" w:rsidR="00896E0F" w:rsidRPr="0027631D" w:rsidRDefault="00896E0F" w:rsidP="007B2ED3">
      <w:pPr>
        <w:pStyle w:val="ListParagraph"/>
        <w:numPr>
          <w:ilvl w:val="2"/>
          <w:numId w:val="2"/>
        </w:numPr>
        <w:ind w:left="1276" w:hanging="709"/>
        <w:jc w:val="both"/>
        <w:rPr>
          <w:rFonts w:cs="Arial"/>
          <w:b/>
          <w:color w:val="000000"/>
          <w:sz w:val="20"/>
          <w:szCs w:val="20"/>
        </w:rPr>
      </w:pPr>
      <w:r w:rsidRPr="0027631D">
        <w:rPr>
          <w:rFonts w:eastAsia="SimSun" w:cs="Arial"/>
          <w:sz w:val="20"/>
          <w:szCs w:val="20"/>
        </w:rPr>
        <w:t xml:space="preserve">result in a breach of </w:t>
      </w:r>
      <w:r w:rsidR="0027631D" w:rsidRPr="0027631D">
        <w:rPr>
          <w:rFonts w:eastAsia="SimSun" w:cs="Arial"/>
          <w:sz w:val="20"/>
          <w:szCs w:val="20"/>
        </w:rPr>
        <w:t>Applicable Laws</w:t>
      </w:r>
      <w:r w:rsidR="0027631D">
        <w:rPr>
          <w:rFonts w:eastAsia="SimSun" w:cs="Arial"/>
          <w:sz w:val="20"/>
          <w:szCs w:val="20"/>
        </w:rPr>
        <w:t>.</w:t>
      </w:r>
    </w:p>
    <w:p w14:paraId="29979258" w14:textId="77777777" w:rsidR="00896E0F" w:rsidRPr="00896E0F" w:rsidRDefault="00896E0F" w:rsidP="00896E0F">
      <w:pPr>
        <w:pStyle w:val="ListParagraph"/>
        <w:rPr>
          <w:rFonts w:cs="Arial"/>
          <w:b/>
          <w:color w:val="000000"/>
          <w:sz w:val="20"/>
          <w:szCs w:val="20"/>
        </w:rPr>
      </w:pPr>
    </w:p>
    <w:p w14:paraId="36D5FAC8" w14:textId="77777777" w:rsidR="00896E0F" w:rsidRPr="0027631D" w:rsidRDefault="0027631D" w:rsidP="007B2ED3">
      <w:pPr>
        <w:pStyle w:val="ListParagraph"/>
        <w:numPr>
          <w:ilvl w:val="1"/>
          <w:numId w:val="2"/>
        </w:numPr>
        <w:ind w:left="567" w:hanging="567"/>
        <w:jc w:val="both"/>
        <w:rPr>
          <w:rFonts w:cs="Arial"/>
          <w:b/>
          <w:color w:val="000000"/>
          <w:sz w:val="20"/>
          <w:szCs w:val="20"/>
        </w:rPr>
      </w:pPr>
      <w:r>
        <w:rPr>
          <w:rFonts w:eastAsia="SimSun" w:cs="Arial"/>
          <w:sz w:val="20"/>
          <w:szCs w:val="20"/>
        </w:rPr>
        <w:t xml:space="preserve">The Organiser represents and warrants that </w:t>
      </w:r>
      <w:r w:rsidR="00896E0F" w:rsidRPr="00896E0F">
        <w:rPr>
          <w:rFonts w:eastAsia="SimSun" w:cs="Arial"/>
          <w:sz w:val="20"/>
          <w:szCs w:val="20"/>
        </w:rPr>
        <w:t xml:space="preserve">it has the full power and authority to accept the </w:t>
      </w:r>
      <w:r>
        <w:rPr>
          <w:rFonts w:eastAsia="SimSun" w:cs="Arial"/>
          <w:sz w:val="20"/>
          <w:szCs w:val="20"/>
        </w:rPr>
        <w:t>sponsorship</w:t>
      </w:r>
      <w:r w:rsidR="00896E0F" w:rsidRPr="00896E0F">
        <w:rPr>
          <w:rFonts w:eastAsia="SimSun" w:cs="Arial"/>
          <w:b/>
          <w:sz w:val="20"/>
          <w:szCs w:val="20"/>
        </w:rPr>
        <w:t xml:space="preserve"> </w:t>
      </w:r>
      <w:r w:rsidR="00896E0F" w:rsidRPr="00896E0F">
        <w:rPr>
          <w:rFonts w:eastAsia="SimSun" w:cs="Arial"/>
          <w:sz w:val="20"/>
          <w:szCs w:val="20"/>
        </w:rPr>
        <w:t xml:space="preserve">and agree to the terms of this Agreement, and such acceptance and agreement constitutes </w:t>
      </w:r>
      <w:r>
        <w:rPr>
          <w:rFonts w:eastAsia="SimSun" w:cs="Arial"/>
          <w:sz w:val="20"/>
          <w:szCs w:val="20"/>
        </w:rPr>
        <w:t>the Organiser's</w:t>
      </w:r>
      <w:r w:rsidR="00896E0F" w:rsidRPr="00896E0F">
        <w:rPr>
          <w:rFonts w:eastAsia="SimSun" w:cs="Arial"/>
          <w:sz w:val="20"/>
          <w:szCs w:val="20"/>
        </w:rPr>
        <w:t xml:space="preserve"> valid and legally binding obligations, enforceable against it in accordance </w:t>
      </w:r>
      <w:r w:rsidR="00896E0F" w:rsidRPr="0027631D">
        <w:rPr>
          <w:rFonts w:eastAsia="SimSun" w:cs="Arial"/>
          <w:sz w:val="20"/>
          <w:szCs w:val="20"/>
        </w:rPr>
        <w:t>with the terms of this Agreement.</w:t>
      </w:r>
    </w:p>
    <w:p w14:paraId="4A02A911" w14:textId="77777777" w:rsidR="00896E0F" w:rsidRPr="0027631D" w:rsidRDefault="00896E0F" w:rsidP="00896E0F">
      <w:pPr>
        <w:pStyle w:val="ListParagraph"/>
        <w:ind w:left="1276"/>
        <w:jc w:val="both"/>
        <w:rPr>
          <w:rFonts w:cs="Arial"/>
          <w:b/>
          <w:color w:val="000000"/>
          <w:sz w:val="20"/>
          <w:szCs w:val="20"/>
        </w:rPr>
      </w:pPr>
    </w:p>
    <w:p w14:paraId="631CC5EB" w14:textId="77777777" w:rsidR="00896E0F" w:rsidRPr="0027631D" w:rsidRDefault="00896E0F" w:rsidP="007B2ED3">
      <w:pPr>
        <w:pStyle w:val="ListParagraph"/>
        <w:numPr>
          <w:ilvl w:val="1"/>
          <w:numId w:val="2"/>
        </w:numPr>
        <w:ind w:left="567" w:hanging="567"/>
        <w:jc w:val="both"/>
        <w:rPr>
          <w:rFonts w:cs="Arial"/>
          <w:b/>
          <w:color w:val="000000"/>
          <w:sz w:val="20"/>
          <w:szCs w:val="20"/>
        </w:rPr>
      </w:pPr>
      <w:r w:rsidRPr="0027631D">
        <w:rPr>
          <w:rFonts w:cs="Arial"/>
          <w:color w:val="000000"/>
          <w:sz w:val="20"/>
          <w:szCs w:val="20"/>
        </w:rPr>
        <w:t>The Sponsor shall ensure that, in providing the sponsorship, the sponsorship material does not:</w:t>
      </w:r>
    </w:p>
    <w:p w14:paraId="61E1B2EB" w14:textId="77777777" w:rsidR="0027631D" w:rsidRPr="0027631D" w:rsidRDefault="0027631D" w:rsidP="0027631D">
      <w:pPr>
        <w:pStyle w:val="ListParagraph"/>
        <w:ind w:left="567"/>
        <w:jc w:val="both"/>
        <w:rPr>
          <w:rFonts w:cs="Arial"/>
          <w:b/>
          <w:color w:val="000000"/>
          <w:sz w:val="20"/>
          <w:szCs w:val="20"/>
        </w:rPr>
      </w:pPr>
    </w:p>
    <w:p w14:paraId="2A99C673" w14:textId="77777777" w:rsidR="00896E0F" w:rsidRPr="0027631D" w:rsidRDefault="00896E0F" w:rsidP="007B2ED3">
      <w:pPr>
        <w:pStyle w:val="ListParagraph"/>
        <w:numPr>
          <w:ilvl w:val="2"/>
          <w:numId w:val="2"/>
        </w:numPr>
        <w:ind w:left="1276" w:hanging="709"/>
        <w:jc w:val="both"/>
        <w:rPr>
          <w:rFonts w:cs="Arial"/>
          <w:b/>
          <w:color w:val="000000"/>
          <w:sz w:val="20"/>
          <w:szCs w:val="20"/>
        </w:rPr>
      </w:pPr>
      <w:r w:rsidRPr="0027631D">
        <w:rPr>
          <w:rFonts w:eastAsia="SimSun" w:cs="Arial"/>
          <w:sz w:val="20"/>
          <w:szCs w:val="20"/>
        </w:rPr>
        <w:t xml:space="preserve">advocate </w:t>
      </w:r>
      <w:r w:rsidRPr="0027631D">
        <w:rPr>
          <w:rFonts w:cs="Arial"/>
          <w:sz w:val="20"/>
          <w:szCs w:val="20"/>
        </w:rPr>
        <w:t>or lobby for lifestyles seen as objectionable by the general public;</w:t>
      </w:r>
    </w:p>
    <w:p w14:paraId="685F04E3" w14:textId="77777777" w:rsidR="0027631D" w:rsidRPr="0027631D" w:rsidRDefault="0027631D" w:rsidP="0027631D">
      <w:pPr>
        <w:pStyle w:val="ListParagraph"/>
        <w:ind w:left="1276"/>
        <w:jc w:val="both"/>
        <w:rPr>
          <w:rFonts w:cs="Arial"/>
          <w:b/>
          <w:color w:val="000000"/>
          <w:sz w:val="20"/>
          <w:szCs w:val="20"/>
        </w:rPr>
      </w:pPr>
    </w:p>
    <w:p w14:paraId="204B73E0" w14:textId="77777777" w:rsidR="00896E0F" w:rsidRPr="0027631D" w:rsidRDefault="00896E0F" w:rsidP="007B2ED3">
      <w:pPr>
        <w:pStyle w:val="ListParagraph"/>
        <w:numPr>
          <w:ilvl w:val="2"/>
          <w:numId w:val="2"/>
        </w:numPr>
        <w:ind w:left="1276" w:hanging="709"/>
        <w:jc w:val="both"/>
        <w:rPr>
          <w:rFonts w:cs="Arial"/>
          <w:b/>
          <w:color w:val="000000"/>
          <w:sz w:val="20"/>
          <w:szCs w:val="20"/>
        </w:rPr>
      </w:pPr>
      <w:r w:rsidRPr="0027631D">
        <w:rPr>
          <w:rFonts w:cs="Arial"/>
          <w:sz w:val="20"/>
          <w:szCs w:val="20"/>
        </w:rPr>
        <w:t>denigrate or debase a person, group or class of individuals on the basis of race or religion, or serve to create conflict or misunderstanding in our multicultural and multi-religious society; and/or</w:t>
      </w:r>
    </w:p>
    <w:p w14:paraId="09A91213" w14:textId="77777777" w:rsidR="0027631D" w:rsidRPr="0027631D" w:rsidRDefault="0027631D" w:rsidP="0027631D">
      <w:pPr>
        <w:pStyle w:val="ListParagraph"/>
        <w:rPr>
          <w:rFonts w:cs="Arial"/>
          <w:b/>
          <w:color w:val="000000"/>
          <w:sz w:val="20"/>
          <w:szCs w:val="20"/>
        </w:rPr>
      </w:pPr>
    </w:p>
    <w:p w14:paraId="36271122" w14:textId="77777777" w:rsidR="00896E0F" w:rsidRPr="0027631D" w:rsidRDefault="00896E0F" w:rsidP="007B2ED3">
      <w:pPr>
        <w:pStyle w:val="ListParagraph"/>
        <w:numPr>
          <w:ilvl w:val="2"/>
          <w:numId w:val="2"/>
        </w:numPr>
        <w:ind w:left="1276" w:hanging="709"/>
        <w:jc w:val="both"/>
        <w:rPr>
          <w:rFonts w:cs="Arial"/>
          <w:b/>
          <w:color w:val="000000"/>
          <w:sz w:val="20"/>
          <w:szCs w:val="20"/>
        </w:rPr>
      </w:pPr>
      <w:r w:rsidRPr="0027631D">
        <w:rPr>
          <w:rFonts w:cs="Arial"/>
          <w:sz w:val="20"/>
          <w:szCs w:val="20"/>
        </w:rPr>
        <w:t>undermine the authority or legitimacy of the Singapore government and public institutions or threaten the nation’s security or stability.</w:t>
      </w:r>
    </w:p>
    <w:p w14:paraId="13C921F7" w14:textId="77777777" w:rsidR="0027631D" w:rsidRPr="0027631D" w:rsidRDefault="0027631D" w:rsidP="0027631D">
      <w:pPr>
        <w:pStyle w:val="ListParagraph"/>
        <w:rPr>
          <w:rFonts w:cs="Arial"/>
          <w:b/>
          <w:color w:val="000000"/>
          <w:sz w:val="20"/>
          <w:szCs w:val="20"/>
        </w:rPr>
      </w:pPr>
    </w:p>
    <w:p w14:paraId="2628C7B1" w14:textId="77777777" w:rsidR="00896E0F" w:rsidRPr="0027631D" w:rsidRDefault="00A90734" w:rsidP="007B2ED3">
      <w:pPr>
        <w:pStyle w:val="ListParagraph"/>
        <w:numPr>
          <w:ilvl w:val="1"/>
          <w:numId w:val="2"/>
        </w:numPr>
        <w:ind w:left="567" w:hanging="567"/>
        <w:jc w:val="both"/>
        <w:rPr>
          <w:rFonts w:cs="Arial"/>
          <w:b/>
          <w:color w:val="000000"/>
          <w:sz w:val="20"/>
          <w:szCs w:val="20"/>
        </w:rPr>
      </w:pPr>
      <w:r>
        <w:rPr>
          <w:rFonts w:eastAsia="SimSun" w:cs="Arial"/>
          <w:sz w:val="20"/>
          <w:szCs w:val="20"/>
        </w:rPr>
        <w:t>The Sponsor</w:t>
      </w:r>
      <w:r w:rsidR="0027631D" w:rsidRPr="0027631D">
        <w:rPr>
          <w:rFonts w:cs="Arial"/>
          <w:sz w:val="20"/>
          <w:szCs w:val="20"/>
        </w:rPr>
        <w:t xml:space="preserve"> </w:t>
      </w:r>
      <w:r w:rsidR="0027631D" w:rsidRPr="0027631D">
        <w:rPr>
          <w:rFonts w:cs="Arial"/>
          <w:snapToGrid w:val="0"/>
          <w:sz w:val="20"/>
          <w:szCs w:val="20"/>
        </w:rPr>
        <w:t>shall be responsible for obtaining all Intellectual Property</w:t>
      </w:r>
      <w:r w:rsidR="004B78BC">
        <w:rPr>
          <w:rFonts w:cs="Arial"/>
          <w:snapToGrid w:val="0"/>
          <w:sz w:val="20"/>
          <w:szCs w:val="20"/>
        </w:rPr>
        <w:t xml:space="preserve"> Rights</w:t>
      </w:r>
      <w:r w:rsidR="0027631D" w:rsidRPr="0027631D">
        <w:rPr>
          <w:rFonts w:cs="Arial"/>
          <w:snapToGrid w:val="0"/>
          <w:sz w:val="20"/>
          <w:szCs w:val="20"/>
        </w:rPr>
        <w:t xml:space="preserve">, licenses, permits, consents and any other rights clearances necessary for the </w:t>
      </w:r>
      <w:r w:rsidR="004B78BC">
        <w:rPr>
          <w:rFonts w:cs="Arial"/>
          <w:snapToGrid w:val="0"/>
          <w:sz w:val="20"/>
          <w:szCs w:val="20"/>
        </w:rPr>
        <w:t>Sponsor's Products</w:t>
      </w:r>
      <w:r w:rsidR="0027631D" w:rsidRPr="0027631D">
        <w:rPr>
          <w:rFonts w:cs="Arial"/>
          <w:sz w:val="20"/>
          <w:szCs w:val="20"/>
        </w:rPr>
        <w:t xml:space="preserve"> </w:t>
      </w:r>
      <w:r w:rsidR="0027631D" w:rsidRPr="0027631D">
        <w:rPr>
          <w:rFonts w:cs="Arial"/>
          <w:snapToGrid w:val="0"/>
          <w:sz w:val="20"/>
          <w:szCs w:val="20"/>
        </w:rPr>
        <w:t>in accordance with the terms of this Agreement, including but not limited to the payment of royalties to the relevant third party owners of such Intellectual Property</w:t>
      </w:r>
      <w:r w:rsidR="004B78BC">
        <w:rPr>
          <w:rFonts w:cs="Arial"/>
          <w:snapToGrid w:val="0"/>
          <w:sz w:val="20"/>
          <w:szCs w:val="20"/>
        </w:rPr>
        <w:t xml:space="preserve"> Rights</w:t>
      </w:r>
      <w:r w:rsidR="0027631D" w:rsidRPr="0027631D">
        <w:rPr>
          <w:rFonts w:cs="Arial"/>
          <w:snapToGrid w:val="0"/>
          <w:sz w:val="20"/>
          <w:szCs w:val="20"/>
        </w:rPr>
        <w:t>.</w:t>
      </w:r>
    </w:p>
    <w:p w14:paraId="0581854E" w14:textId="77777777" w:rsidR="0027631D" w:rsidRPr="0027631D" w:rsidRDefault="0027631D" w:rsidP="0027631D">
      <w:pPr>
        <w:pStyle w:val="ListParagraph"/>
        <w:ind w:left="567"/>
        <w:jc w:val="both"/>
        <w:rPr>
          <w:rFonts w:cs="Arial"/>
          <w:b/>
          <w:color w:val="000000"/>
          <w:sz w:val="20"/>
          <w:szCs w:val="20"/>
        </w:rPr>
      </w:pPr>
    </w:p>
    <w:p w14:paraId="54E3B70F" w14:textId="77777777" w:rsidR="0027631D" w:rsidRPr="0027631D" w:rsidRDefault="0027631D" w:rsidP="007B2ED3">
      <w:pPr>
        <w:pStyle w:val="ListParagraph"/>
        <w:numPr>
          <w:ilvl w:val="1"/>
          <w:numId w:val="2"/>
        </w:numPr>
        <w:ind w:left="567" w:hanging="567"/>
        <w:jc w:val="both"/>
        <w:rPr>
          <w:rFonts w:cs="Arial"/>
          <w:b/>
          <w:color w:val="000000"/>
          <w:sz w:val="20"/>
          <w:szCs w:val="20"/>
        </w:rPr>
      </w:pPr>
      <w:r w:rsidRPr="0027631D">
        <w:rPr>
          <w:rFonts w:cs="Arial"/>
          <w:snapToGrid w:val="0"/>
          <w:sz w:val="20"/>
          <w:szCs w:val="20"/>
        </w:rPr>
        <w:t xml:space="preserve">Both Parties agree that if there is a breach of any provision under this Clause by a Party, the </w:t>
      </w:r>
      <w:r w:rsidR="0026218A">
        <w:rPr>
          <w:rFonts w:cs="Arial"/>
          <w:snapToGrid w:val="0"/>
          <w:sz w:val="20"/>
          <w:szCs w:val="20"/>
        </w:rPr>
        <w:t xml:space="preserve">defaulting </w:t>
      </w:r>
      <w:r w:rsidRPr="0027631D">
        <w:rPr>
          <w:rFonts w:cs="Arial"/>
          <w:snapToGrid w:val="0"/>
          <w:sz w:val="20"/>
          <w:szCs w:val="20"/>
        </w:rPr>
        <w:t>Party shall, where applicable, remedy such breach at its own cost as soon as possible, without prejudice to any other rights or remedies the other Party may have under this Agreement or otherwise.</w:t>
      </w:r>
    </w:p>
    <w:p w14:paraId="3EF29D5B" w14:textId="77777777" w:rsidR="0027631D" w:rsidRDefault="0027631D" w:rsidP="0027631D">
      <w:pPr>
        <w:pStyle w:val="ListParagraph"/>
        <w:ind w:left="567"/>
        <w:jc w:val="both"/>
        <w:rPr>
          <w:rFonts w:cs="Arial"/>
          <w:b/>
          <w:color w:val="000000"/>
          <w:sz w:val="20"/>
          <w:szCs w:val="20"/>
        </w:rPr>
      </w:pPr>
    </w:p>
    <w:p w14:paraId="7C8B7CE7" w14:textId="77777777" w:rsidR="0027631D" w:rsidRDefault="0027631D" w:rsidP="0027631D">
      <w:pPr>
        <w:pStyle w:val="ListParagraph"/>
        <w:ind w:left="567"/>
        <w:jc w:val="both"/>
        <w:rPr>
          <w:rFonts w:cs="Arial"/>
          <w:b/>
          <w:color w:val="000000"/>
          <w:sz w:val="20"/>
          <w:szCs w:val="20"/>
        </w:rPr>
      </w:pPr>
    </w:p>
    <w:p w14:paraId="0E43A9C0" w14:textId="77777777" w:rsidR="00784187" w:rsidRDefault="00B64087" w:rsidP="007B2ED3">
      <w:pPr>
        <w:pStyle w:val="ListParagraph"/>
        <w:numPr>
          <w:ilvl w:val="0"/>
          <w:numId w:val="2"/>
        </w:numPr>
        <w:ind w:left="567" w:hanging="567"/>
        <w:jc w:val="both"/>
        <w:rPr>
          <w:rFonts w:cs="Arial"/>
          <w:b/>
          <w:color w:val="000000"/>
          <w:sz w:val="20"/>
          <w:szCs w:val="20"/>
        </w:rPr>
      </w:pPr>
      <w:r w:rsidRPr="00784187">
        <w:rPr>
          <w:rFonts w:cs="Arial"/>
          <w:b/>
          <w:color w:val="000000"/>
          <w:sz w:val="20"/>
          <w:szCs w:val="20"/>
        </w:rPr>
        <w:t>Other Requirements</w:t>
      </w:r>
    </w:p>
    <w:p w14:paraId="54D3D9BB" w14:textId="77777777" w:rsidR="00784187" w:rsidRDefault="00784187" w:rsidP="00784187">
      <w:pPr>
        <w:pStyle w:val="ListParagraph"/>
        <w:ind w:left="567"/>
        <w:jc w:val="both"/>
        <w:rPr>
          <w:rFonts w:cs="Arial"/>
          <w:b/>
          <w:color w:val="000000"/>
          <w:sz w:val="20"/>
          <w:szCs w:val="20"/>
        </w:rPr>
      </w:pPr>
    </w:p>
    <w:p w14:paraId="5E54B080" w14:textId="77777777" w:rsidR="00784187" w:rsidRPr="00784187" w:rsidRDefault="00784187" w:rsidP="007B2ED3">
      <w:pPr>
        <w:pStyle w:val="ListParagraph"/>
        <w:numPr>
          <w:ilvl w:val="1"/>
          <w:numId w:val="2"/>
        </w:numPr>
        <w:ind w:left="567" w:hanging="567"/>
        <w:jc w:val="both"/>
        <w:rPr>
          <w:rFonts w:cs="Arial"/>
          <w:b/>
          <w:color w:val="000000"/>
          <w:sz w:val="20"/>
          <w:szCs w:val="20"/>
        </w:rPr>
      </w:pPr>
      <w:r w:rsidRPr="00784187">
        <w:rPr>
          <w:rFonts w:cs="Arial"/>
          <w:sz w:val="20"/>
        </w:rPr>
        <w:t xml:space="preserve">The Sponsor hereby undertakes to </w:t>
      </w:r>
      <w:r>
        <w:rPr>
          <w:rFonts w:cs="Arial"/>
          <w:sz w:val="20"/>
        </w:rPr>
        <w:t>the Organiser</w:t>
      </w:r>
      <w:r w:rsidRPr="00784187">
        <w:rPr>
          <w:rFonts w:cs="Arial"/>
          <w:sz w:val="20"/>
        </w:rPr>
        <w:t xml:space="preserve"> that it shall:</w:t>
      </w:r>
    </w:p>
    <w:p w14:paraId="720408F8" w14:textId="77777777" w:rsidR="00784187" w:rsidRPr="00784187" w:rsidRDefault="00784187" w:rsidP="00784187">
      <w:pPr>
        <w:pStyle w:val="ListParagraph"/>
        <w:ind w:left="567"/>
        <w:jc w:val="both"/>
        <w:rPr>
          <w:rFonts w:cs="Arial"/>
          <w:b/>
          <w:color w:val="000000"/>
          <w:sz w:val="20"/>
          <w:szCs w:val="20"/>
        </w:rPr>
      </w:pPr>
    </w:p>
    <w:p w14:paraId="1FD91692" w14:textId="77777777" w:rsidR="00784187" w:rsidRPr="00784187" w:rsidRDefault="00784187" w:rsidP="007B2ED3">
      <w:pPr>
        <w:pStyle w:val="ListParagraph"/>
        <w:numPr>
          <w:ilvl w:val="2"/>
          <w:numId w:val="2"/>
        </w:numPr>
        <w:ind w:left="1276" w:hanging="709"/>
        <w:jc w:val="both"/>
        <w:rPr>
          <w:rFonts w:cs="Arial"/>
          <w:b/>
          <w:color w:val="000000"/>
          <w:sz w:val="20"/>
          <w:szCs w:val="20"/>
        </w:rPr>
      </w:pPr>
      <w:r>
        <w:rPr>
          <w:rFonts w:cs="Arial"/>
          <w:sz w:val="20"/>
        </w:rPr>
        <w:t>p</w:t>
      </w:r>
      <w:r w:rsidRPr="00784187">
        <w:rPr>
          <w:rFonts w:cs="Arial"/>
          <w:sz w:val="20"/>
        </w:rPr>
        <w:t>erform in full and in a timely fashion all of its commitments under this Agreement</w:t>
      </w:r>
      <w:r>
        <w:rPr>
          <w:rFonts w:cs="Arial"/>
          <w:sz w:val="20"/>
        </w:rPr>
        <w:t>;</w:t>
      </w:r>
    </w:p>
    <w:p w14:paraId="664397E8" w14:textId="77777777" w:rsidR="00784187" w:rsidRPr="00784187" w:rsidRDefault="00784187" w:rsidP="00784187">
      <w:pPr>
        <w:pStyle w:val="ListParagraph"/>
        <w:ind w:left="1276"/>
        <w:jc w:val="both"/>
        <w:rPr>
          <w:rFonts w:cs="Arial"/>
          <w:b/>
          <w:color w:val="000000"/>
          <w:sz w:val="20"/>
          <w:szCs w:val="20"/>
        </w:rPr>
      </w:pPr>
    </w:p>
    <w:p w14:paraId="4A279A50" w14:textId="77777777" w:rsidR="00784187" w:rsidRPr="00784187" w:rsidRDefault="00784187" w:rsidP="007B2ED3">
      <w:pPr>
        <w:pStyle w:val="ListParagraph"/>
        <w:numPr>
          <w:ilvl w:val="2"/>
          <w:numId w:val="2"/>
        </w:numPr>
        <w:ind w:left="1276" w:hanging="709"/>
        <w:jc w:val="both"/>
        <w:rPr>
          <w:rFonts w:cs="Arial"/>
          <w:b/>
          <w:color w:val="000000"/>
          <w:sz w:val="20"/>
          <w:szCs w:val="20"/>
        </w:rPr>
      </w:pPr>
      <w:r>
        <w:rPr>
          <w:rFonts w:cs="Arial"/>
          <w:sz w:val="20"/>
        </w:rPr>
        <w:t>p</w:t>
      </w:r>
      <w:r w:rsidRPr="00784187">
        <w:rPr>
          <w:rFonts w:cs="Arial"/>
          <w:sz w:val="20"/>
        </w:rPr>
        <w:t xml:space="preserve">rovide at its own cost all necessary supporting equipment, personnel and any other items required if any in order to fulfil its commitments to </w:t>
      </w:r>
      <w:r>
        <w:rPr>
          <w:rFonts w:cs="Arial"/>
          <w:sz w:val="20"/>
        </w:rPr>
        <w:t>the Organiser;</w:t>
      </w:r>
    </w:p>
    <w:p w14:paraId="6C57D2A4" w14:textId="77777777" w:rsidR="00784187" w:rsidRPr="00784187" w:rsidRDefault="00784187" w:rsidP="00784187">
      <w:pPr>
        <w:pStyle w:val="ListParagraph"/>
        <w:rPr>
          <w:rFonts w:cs="Arial"/>
          <w:b/>
          <w:color w:val="000000"/>
          <w:sz w:val="20"/>
          <w:szCs w:val="20"/>
        </w:rPr>
      </w:pPr>
    </w:p>
    <w:p w14:paraId="0038C6C8" w14:textId="77777777" w:rsidR="00784187" w:rsidRDefault="00784187" w:rsidP="007B2ED3">
      <w:pPr>
        <w:pStyle w:val="ListParagraph"/>
        <w:numPr>
          <w:ilvl w:val="2"/>
          <w:numId w:val="2"/>
        </w:numPr>
        <w:ind w:left="1276" w:hanging="709"/>
        <w:jc w:val="both"/>
        <w:rPr>
          <w:rFonts w:cs="Arial"/>
          <w:sz w:val="20"/>
        </w:rPr>
      </w:pPr>
      <w:r>
        <w:rPr>
          <w:rFonts w:cs="Arial"/>
          <w:sz w:val="20"/>
        </w:rPr>
        <w:t>a</w:t>
      </w:r>
      <w:r w:rsidRPr="005D10AC">
        <w:rPr>
          <w:rFonts w:cs="Arial"/>
          <w:sz w:val="20"/>
        </w:rPr>
        <w:t xml:space="preserve">dhere to the time requirements set by </w:t>
      </w:r>
      <w:r>
        <w:rPr>
          <w:rFonts w:cs="Arial"/>
          <w:sz w:val="20"/>
        </w:rPr>
        <w:t>the Organiser</w:t>
      </w:r>
      <w:r w:rsidRPr="005D10AC">
        <w:rPr>
          <w:rFonts w:cs="Arial"/>
          <w:sz w:val="20"/>
        </w:rPr>
        <w:t xml:space="preserve"> for the production of </w:t>
      </w:r>
      <w:r>
        <w:rPr>
          <w:rFonts w:cs="Arial"/>
          <w:sz w:val="20"/>
        </w:rPr>
        <w:t>the Sponsor</w:t>
      </w:r>
      <w:r w:rsidRPr="005D10AC">
        <w:rPr>
          <w:rFonts w:cs="Arial"/>
          <w:sz w:val="20"/>
        </w:rPr>
        <w:t xml:space="preserve">’s </w:t>
      </w:r>
      <w:r>
        <w:rPr>
          <w:rFonts w:cs="Arial"/>
          <w:sz w:val="20"/>
        </w:rPr>
        <w:t>Event Materials and other promotional materials;</w:t>
      </w:r>
    </w:p>
    <w:p w14:paraId="1D2E9B09" w14:textId="77777777" w:rsidR="00784187" w:rsidRPr="00784187" w:rsidRDefault="00784187" w:rsidP="00784187">
      <w:pPr>
        <w:pStyle w:val="ListParagraph"/>
        <w:rPr>
          <w:rFonts w:cs="Arial"/>
          <w:sz w:val="20"/>
        </w:rPr>
      </w:pPr>
    </w:p>
    <w:p w14:paraId="1FFE5A7A" w14:textId="77777777" w:rsidR="00E569B5" w:rsidRDefault="00E569B5" w:rsidP="007B2ED3">
      <w:pPr>
        <w:pStyle w:val="ListParagraph"/>
        <w:numPr>
          <w:ilvl w:val="2"/>
          <w:numId w:val="2"/>
        </w:numPr>
        <w:ind w:left="1276" w:hanging="709"/>
        <w:jc w:val="both"/>
        <w:rPr>
          <w:rFonts w:cs="Arial"/>
          <w:sz w:val="20"/>
        </w:rPr>
      </w:pPr>
      <w:r>
        <w:rPr>
          <w:rFonts w:cs="Arial"/>
          <w:sz w:val="20"/>
        </w:rPr>
        <w:t>not at any time sub-licence, assign, or otherwise dispose of any of the Sponsorship Rights without the Organiser's prior written consent;</w:t>
      </w:r>
    </w:p>
    <w:p w14:paraId="7BE1B0A4" w14:textId="77777777" w:rsidR="00E569B5" w:rsidRPr="00E569B5" w:rsidRDefault="00E569B5" w:rsidP="00E569B5">
      <w:pPr>
        <w:pStyle w:val="ListParagraph"/>
        <w:rPr>
          <w:rFonts w:cs="Arial"/>
          <w:sz w:val="20"/>
        </w:rPr>
      </w:pPr>
    </w:p>
    <w:p w14:paraId="1C4277DF" w14:textId="77777777" w:rsidR="00784187" w:rsidRDefault="00784187" w:rsidP="007B2ED3">
      <w:pPr>
        <w:pStyle w:val="ListParagraph"/>
        <w:numPr>
          <w:ilvl w:val="2"/>
          <w:numId w:val="2"/>
        </w:numPr>
        <w:ind w:left="1276" w:hanging="709"/>
        <w:jc w:val="both"/>
        <w:rPr>
          <w:rFonts w:cs="Arial"/>
          <w:sz w:val="20"/>
        </w:rPr>
      </w:pPr>
      <w:r>
        <w:rPr>
          <w:rFonts w:cs="Arial"/>
          <w:sz w:val="20"/>
        </w:rPr>
        <w:t>a</w:t>
      </w:r>
      <w:r w:rsidRPr="005D10AC">
        <w:rPr>
          <w:rFonts w:cs="Arial"/>
          <w:sz w:val="20"/>
        </w:rPr>
        <w:t xml:space="preserve">dhere to the guidelines set by </w:t>
      </w:r>
      <w:r>
        <w:rPr>
          <w:rFonts w:cs="Arial"/>
          <w:sz w:val="20"/>
        </w:rPr>
        <w:t>the Organiser</w:t>
      </w:r>
      <w:r w:rsidRPr="005D10AC">
        <w:rPr>
          <w:rFonts w:cs="Arial"/>
          <w:sz w:val="20"/>
        </w:rPr>
        <w:t xml:space="preserve"> for the use of the </w:t>
      </w:r>
      <w:r>
        <w:rPr>
          <w:rFonts w:cs="Arial"/>
          <w:sz w:val="20"/>
        </w:rPr>
        <w:t>Event Marks</w:t>
      </w:r>
      <w:r w:rsidRPr="005D10AC">
        <w:rPr>
          <w:rFonts w:cs="Arial"/>
          <w:sz w:val="20"/>
        </w:rPr>
        <w:t xml:space="preserve"> and other related corporate identity in the Sponsor’s advertising and pro</w:t>
      </w:r>
      <w:r>
        <w:rPr>
          <w:rFonts w:cs="Arial"/>
          <w:sz w:val="20"/>
        </w:rPr>
        <w:t>motional campaigns; and</w:t>
      </w:r>
    </w:p>
    <w:p w14:paraId="3CFD55E4" w14:textId="77777777" w:rsidR="00784187" w:rsidRPr="00784187" w:rsidRDefault="00784187" w:rsidP="00784187">
      <w:pPr>
        <w:pStyle w:val="ListParagraph"/>
        <w:rPr>
          <w:rFonts w:cs="Arial"/>
          <w:sz w:val="20"/>
        </w:rPr>
      </w:pPr>
    </w:p>
    <w:p w14:paraId="5DD4E84A" w14:textId="77777777" w:rsidR="00784187" w:rsidRPr="005D10AC" w:rsidRDefault="00784187" w:rsidP="007B2ED3">
      <w:pPr>
        <w:pStyle w:val="ListParagraph"/>
        <w:numPr>
          <w:ilvl w:val="2"/>
          <w:numId w:val="2"/>
        </w:numPr>
        <w:ind w:left="1276" w:hanging="709"/>
        <w:jc w:val="both"/>
        <w:rPr>
          <w:rFonts w:cs="Arial"/>
          <w:sz w:val="20"/>
        </w:rPr>
      </w:pPr>
      <w:r>
        <w:rPr>
          <w:rFonts w:cs="Arial"/>
          <w:sz w:val="20"/>
        </w:rPr>
        <w:t>a</w:t>
      </w:r>
      <w:r w:rsidRPr="005D10AC">
        <w:rPr>
          <w:rFonts w:cs="Arial"/>
          <w:sz w:val="20"/>
        </w:rPr>
        <w:t>t all times comply with the rules and regulations set down by any regulatory media authority from time to time.</w:t>
      </w:r>
      <w:r w:rsidRPr="005D10AC">
        <w:rPr>
          <w:rFonts w:cs="Arial"/>
          <w:sz w:val="20"/>
        </w:rPr>
        <w:tab/>
      </w:r>
      <w:r w:rsidRPr="005D10AC">
        <w:rPr>
          <w:rFonts w:cs="Arial"/>
          <w:sz w:val="20"/>
        </w:rPr>
        <w:tab/>
      </w:r>
      <w:r w:rsidRPr="005D10AC">
        <w:rPr>
          <w:rFonts w:cs="Arial"/>
          <w:sz w:val="20"/>
        </w:rPr>
        <w:tab/>
      </w:r>
    </w:p>
    <w:p w14:paraId="4BE03E44" w14:textId="77777777" w:rsidR="0027631D" w:rsidRDefault="0027631D" w:rsidP="0027631D">
      <w:pPr>
        <w:pStyle w:val="ListParagraph"/>
        <w:ind w:left="567"/>
        <w:jc w:val="both"/>
        <w:rPr>
          <w:rFonts w:cs="Arial"/>
          <w:b/>
          <w:color w:val="000000"/>
          <w:sz w:val="20"/>
          <w:szCs w:val="20"/>
        </w:rPr>
      </w:pPr>
    </w:p>
    <w:p w14:paraId="74C1994E" w14:textId="77777777" w:rsidR="0027631D" w:rsidRPr="00B134D9" w:rsidRDefault="00B134D9" w:rsidP="007B2ED3">
      <w:pPr>
        <w:pStyle w:val="ListParagraph"/>
        <w:numPr>
          <w:ilvl w:val="1"/>
          <w:numId w:val="2"/>
        </w:numPr>
        <w:ind w:left="567" w:hanging="567"/>
        <w:jc w:val="both"/>
        <w:rPr>
          <w:rFonts w:cs="Arial"/>
          <w:b/>
          <w:color w:val="000000"/>
          <w:sz w:val="20"/>
          <w:szCs w:val="20"/>
        </w:rPr>
      </w:pPr>
      <w:r>
        <w:rPr>
          <w:rFonts w:cs="Arial"/>
          <w:color w:val="000000"/>
          <w:sz w:val="20"/>
          <w:szCs w:val="20"/>
        </w:rPr>
        <w:t>The Organiser hereby undertakes to the Sponsor that it shall:</w:t>
      </w:r>
    </w:p>
    <w:p w14:paraId="42234709" w14:textId="77777777" w:rsidR="00B134D9" w:rsidRPr="00B134D9" w:rsidRDefault="00B134D9" w:rsidP="00B134D9">
      <w:pPr>
        <w:pStyle w:val="ListParagraph"/>
        <w:ind w:left="567"/>
        <w:jc w:val="both"/>
        <w:rPr>
          <w:rFonts w:cs="Arial"/>
          <w:b/>
          <w:color w:val="000000"/>
          <w:sz w:val="20"/>
          <w:szCs w:val="20"/>
        </w:rPr>
      </w:pPr>
    </w:p>
    <w:p w14:paraId="5E690E4B" w14:textId="77777777" w:rsidR="00B134D9" w:rsidRPr="00B134D9" w:rsidRDefault="00B134D9" w:rsidP="007B2ED3">
      <w:pPr>
        <w:pStyle w:val="ListParagraph"/>
        <w:numPr>
          <w:ilvl w:val="2"/>
          <w:numId w:val="2"/>
        </w:numPr>
        <w:ind w:left="1276" w:hanging="709"/>
        <w:jc w:val="both"/>
        <w:rPr>
          <w:rFonts w:cs="Arial"/>
          <w:b/>
          <w:color w:val="000000"/>
          <w:sz w:val="20"/>
          <w:szCs w:val="20"/>
        </w:rPr>
      </w:pPr>
      <w:r>
        <w:rPr>
          <w:rFonts w:cs="Arial"/>
          <w:sz w:val="20"/>
        </w:rPr>
        <w:t>u</w:t>
      </w:r>
      <w:r w:rsidRPr="00B134D9">
        <w:rPr>
          <w:rFonts w:cs="Arial"/>
          <w:sz w:val="20"/>
        </w:rPr>
        <w:t xml:space="preserve">se reasonable endeavours to maximise media coverage of the </w:t>
      </w:r>
      <w:r>
        <w:rPr>
          <w:rFonts w:cs="Arial"/>
          <w:sz w:val="20"/>
        </w:rPr>
        <w:t>Event</w:t>
      </w:r>
      <w:r w:rsidRPr="00B134D9">
        <w:rPr>
          <w:rFonts w:cs="Arial"/>
          <w:sz w:val="20"/>
        </w:rPr>
        <w:t xml:space="preserve"> and to provide a short report on publicity to the Sponsor at the end of the </w:t>
      </w:r>
      <w:r>
        <w:rPr>
          <w:rFonts w:cs="Arial"/>
          <w:sz w:val="20"/>
        </w:rPr>
        <w:t>Event;</w:t>
      </w:r>
    </w:p>
    <w:p w14:paraId="7F562DE8" w14:textId="77777777" w:rsidR="00B134D9" w:rsidRPr="00B134D9" w:rsidRDefault="00B134D9" w:rsidP="00B134D9">
      <w:pPr>
        <w:pStyle w:val="ListParagraph"/>
        <w:ind w:left="1276"/>
        <w:jc w:val="both"/>
        <w:rPr>
          <w:rFonts w:cs="Arial"/>
          <w:b/>
          <w:color w:val="000000"/>
          <w:sz w:val="20"/>
          <w:szCs w:val="20"/>
        </w:rPr>
      </w:pPr>
    </w:p>
    <w:p w14:paraId="282C153E" w14:textId="77777777" w:rsidR="00B134D9" w:rsidRPr="00B134D9" w:rsidRDefault="00B134D9" w:rsidP="007B2ED3">
      <w:pPr>
        <w:pStyle w:val="ListParagraph"/>
        <w:numPr>
          <w:ilvl w:val="2"/>
          <w:numId w:val="2"/>
        </w:numPr>
        <w:ind w:left="1276" w:hanging="709"/>
        <w:jc w:val="both"/>
        <w:rPr>
          <w:rFonts w:cs="Arial"/>
          <w:b/>
          <w:color w:val="000000"/>
          <w:sz w:val="20"/>
          <w:szCs w:val="20"/>
        </w:rPr>
      </w:pPr>
      <w:r>
        <w:rPr>
          <w:rFonts w:cs="Arial"/>
          <w:sz w:val="20"/>
        </w:rPr>
        <w:t>p</w:t>
      </w:r>
      <w:r w:rsidRPr="00B134D9">
        <w:rPr>
          <w:rFonts w:cs="Arial"/>
          <w:sz w:val="20"/>
        </w:rPr>
        <w:t xml:space="preserve">rovide </w:t>
      </w:r>
      <w:r>
        <w:rPr>
          <w:rFonts w:cs="Arial"/>
          <w:sz w:val="20"/>
        </w:rPr>
        <w:t>a</w:t>
      </w:r>
      <w:r w:rsidRPr="00B134D9">
        <w:rPr>
          <w:rFonts w:cs="Arial"/>
          <w:sz w:val="20"/>
        </w:rPr>
        <w:t xml:space="preserve"> right to the Sponsor to cite or publicise its sponsorship of the </w:t>
      </w:r>
      <w:r>
        <w:rPr>
          <w:rFonts w:cs="Arial"/>
          <w:sz w:val="20"/>
        </w:rPr>
        <w:t>Event</w:t>
      </w:r>
      <w:r w:rsidRPr="00B134D9">
        <w:rPr>
          <w:rFonts w:cs="Arial"/>
          <w:sz w:val="20"/>
        </w:rPr>
        <w:t xml:space="preserve"> for advertising and promotion</w:t>
      </w:r>
      <w:r>
        <w:rPr>
          <w:rFonts w:cs="Arial"/>
          <w:sz w:val="20"/>
        </w:rPr>
        <w:t>al</w:t>
      </w:r>
      <w:r w:rsidRPr="00B134D9">
        <w:rPr>
          <w:rFonts w:cs="Arial"/>
          <w:sz w:val="20"/>
        </w:rPr>
        <w:t xml:space="preserve"> purposes in Singapore</w:t>
      </w:r>
      <w:r>
        <w:rPr>
          <w:rFonts w:cs="Arial"/>
          <w:sz w:val="20"/>
        </w:rPr>
        <w:t>; and</w:t>
      </w:r>
    </w:p>
    <w:p w14:paraId="3E37BE05" w14:textId="77777777" w:rsidR="00B134D9" w:rsidRPr="00B134D9" w:rsidRDefault="00B134D9" w:rsidP="00B134D9">
      <w:pPr>
        <w:pStyle w:val="ListParagraph"/>
        <w:rPr>
          <w:rFonts w:cs="Arial"/>
          <w:b/>
          <w:color w:val="000000"/>
          <w:sz w:val="20"/>
          <w:szCs w:val="20"/>
        </w:rPr>
      </w:pPr>
    </w:p>
    <w:p w14:paraId="7B819F21" w14:textId="77777777" w:rsidR="00B134D9" w:rsidRDefault="00B134D9" w:rsidP="007B2ED3">
      <w:pPr>
        <w:pStyle w:val="ListParagraph"/>
        <w:numPr>
          <w:ilvl w:val="2"/>
          <w:numId w:val="2"/>
        </w:numPr>
        <w:ind w:left="1276" w:hanging="709"/>
        <w:jc w:val="both"/>
        <w:rPr>
          <w:rFonts w:cs="Arial"/>
          <w:b/>
          <w:color w:val="000000"/>
          <w:sz w:val="20"/>
          <w:szCs w:val="20"/>
        </w:rPr>
      </w:pPr>
      <w:r>
        <w:rPr>
          <w:rFonts w:cs="Arial"/>
          <w:sz w:val="20"/>
          <w:lang w:val="en-US"/>
        </w:rPr>
        <w:t>u</w:t>
      </w:r>
      <w:r w:rsidRPr="00B134D9">
        <w:rPr>
          <w:rFonts w:cs="Arial"/>
          <w:sz w:val="20"/>
          <w:lang w:val="en-US"/>
        </w:rPr>
        <w:t xml:space="preserve">se the sponsorship solely for the </w:t>
      </w:r>
      <w:r>
        <w:rPr>
          <w:rFonts w:cs="Arial"/>
          <w:sz w:val="20"/>
          <w:lang w:val="en-US"/>
        </w:rPr>
        <w:t>Event</w:t>
      </w:r>
      <w:r w:rsidRPr="00B134D9">
        <w:rPr>
          <w:rFonts w:cs="Arial"/>
          <w:sz w:val="20"/>
          <w:lang w:val="en-US"/>
        </w:rPr>
        <w:t xml:space="preserve">. </w:t>
      </w:r>
      <w:r>
        <w:rPr>
          <w:rFonts w:cs="Arial"/>
          <w:sz w:val="20"/>
          <w:lang w:val="en-US"/>
        </w:rPr>
        <w:t xml:space="preserve"> If the</w:t>
      </w:r>
      <w:r w:rsidRPr="00B134D9">
        <w:rPr>
          <w:rFonts w:cs="Arial"/>
          <w:sz w:val="20"/>
          <w:lang w:val="en-US"/>
        </w:rPr>
        <w:t xml:space="preserve"> </w:t>
      </w:r>
      <w:r>
        <w:rPr>
          <w:rFonts w:cs="Arial"/>
          <w:sz w:val="20"/>
          <w:lang w:val="en-US"/>
        </w:rPr>
        <w:t>Event</w:t>
      </w:r>
      <w:r w:rsidRPr="00B134D9">
        <w:rPr>
          <w:rFonts w:cs="Arial"/>
          <w:sz w:val="20"/>
          <w:lang w:val="en-US"/>
        </w:rPr>
        <w:t xml:space="preserve"> is cancelled, </w:t>
      </w:r>
      <w:r>
        <w:rPr>
          <w:rFonts w:cs="Arial"/>
          <w:sz w:val="20"/>
          <w:lang w:val="en-US"/>
        </w:rPr>
        <w:t>any</w:t>
      </w:r>
      <w:r w:rsidRPr="00B134D9">
        <w:rPr>
          <w:rFonts w:cs="Arial"/>
          <w:sz w:val="20"/>
          <w:lang w:val="en-US"/>
        </w:rPr>
        <w:t xml:space="preserve"> </w:t>
      </w:r>
      <w:r>
        <w:rPr>
          <w:rFonts w:cs="Arial"/>
          <w:sz w:val="20"/>
          <w:lang w:val="en-US"/>
        </w:rPr>
        <w:t xml:space="preserve">sponsorship </w:t>
      </w:r>
      <w:r w:rsidRPr="00B134D9">
        <w:rPr>
          <w:rFonts w:cs="Arial"/>
          <w:sz w:val="20"/>
          <w:lang w:val="en-US"/>
        </w:rPr>
        <w:t xml:space="preserve">amount </w:t>
      </w:r>
      <w:r>
        <w:rPr>
          <w:rFonts w:cs="Arial"/>
          <w:sz w:val="20"/>
          <w:lang w:val="en-US"/>
        </w:rPr>
        <w:t xml:space="preserve">unused </w:t>
      </w:r>
      <w:r w:rsidRPr="00B134D9">
        <w:rPr>
          <w:rFonts w:cs="Arial"/>
          <w:sz w:val="20"/>
          <w:lang w:val="en-US"/>
        </w:rPr>
        <w:t xml:space="preserve">(less any sums already spent on the project) </w:t>
      </w:r>
      <w:r>
        <w:rPr>
          <w:rFonts w:cs="Arial"/>
          <w:sz w:val="20"/>
          <w:lang w:val="en-US"/>
        </w:rPr>
        <w:t>shall be returned to the S</w:t>
      </w:r>
      <w:r w:rsidRPr="00B134D9">
        <w:rPr>
          <w:rFonts w:cs="Arial"/>
          <w:sz w:val="20"/>
          <w:lang w:val="en-US"/>
        </w:rPr>
        <w:t>ponsor.</w:t>
      </w:r>
    </w:p>
    <w:p w14:paraId="36C2A29C" w14:textId="77777777" w:rsidR="00B134D9" w:rsidRDefault="00B134D9" w:rsidP="00B134D9">
      <w:pPr>
        <w:pStyle w:val="ListParagraph"/>
        <w:jc w:val="both"/>
        <w:rPr>
          <w:rFonts w:cs="Arial"/>
          <w:b/>
          <w:color w:val="000000"/>
          <w:sz w:val="20"/>
          <w:szCs w:val="20"/>
        </w:rPr>
      </w:pPr>
    </w:p>
    <w:p w14:paraId="63E50A9E" w14:textId="77777777" w:rsidR="00B134D9" w:rsidRDefault="00B134D9" w:rsidP="00B134D9">
      <w:pPr>
        <w:pStyle w:val="ListParagraph"/>
        <w:jc w:val="both"/>
        <w:rPr>
          <w:rFonts w:cs="Arial"/>
          <w:b/>
          <w:color w:val="000000"/>
          <w:sz w:val="20"/>
          <w:szCs w:val="20"/>
        </w:rPr>
      </w:pPr>
    </w:p>
    <w:p w14:paraId="64D54855" w14:textId="77777777" w:rsidR="00B64087" w:rsidRPr="00137740" w:rsidRDefault="00B64087" w:rsidP="007B2ED3">
      <w:pPr>
        <w:pStyle w:val="ListParagraph"/>
        <w:numPr>
          <w:ilvl w:val="0"/>
          <w:numId w:val="2"/>
        </w:numPr>
        <w:ind w:left="567" w:hanging="567"/>
        <w:jc w:val="both"/>
        <w:rPr>
          <w:rFonts w:cs="Arial"/>
          <w:b/>
          <w:color w:val="000000"/>
          <w:sz w:val="20"/>
          <w:szCs w:val="20"/>
        </w:rPr>
      </w:pPr>
      <w:r w:rsidRPr="00137740">
        <w:rPr>
          <w:rFonts w:cs="Arial"/>
          <w:b/>
          <w:color w:val="000000"/>
          <w:sz w:val="20"/>
          <w:szCs w:val="20"/>
        </w:rPr>
        <w:t>Liability and Indemnity</w:t>
      </w:r>
    </w:p>
    <w:p w14:paraId="6544C529" w14:textId="77777777" w:rsidR="00137740" w:rsidRPr="00137740" w:rsidRDefault="00137740" w:rsidP="00137740">
      <w:pPr>
        <w:pStyle w:val="ListParagraph"/>
        <w:ind w:left="567"/>
        <w:jc w:val="both"/>
        <w:rPr>
          <w:rFonts w:cs="Arial"/>
          <w:b/>
          <w:color w:val="000000"/>
          <w:sz w:val="20"/>
          <w:szCs w:val="20"/>
        </w:rPr>
      </w:pPr>
    </w:p>
    <w:p w14:paraId="1A4C9F65" w14:textId="77777777" w:rsidR="00137740" w:rsidRPr="00137740" w:rsidRDefault="00137740" w:rsidP="007B2ED3">
      <w:pPr>
        <w:pStyle w:val="ListParagraph"/>
        <w:numPr>
          <w:ilvl w:val="1"/>
          <w:numId w:val="2"/>
        </w:numPr>
        <w:ind w:left="567" w:hanging="567"/>
        <w:jc w:val="both"/>
        <w:rPr>
          <w:rFonts w:cs="Arial"/>
          <w:b/>
          <w:color w:val="000000"/>
          <w:sz w:val="20"/>
          <w:szCs w:val="20"/>
        </w:rPr>
      </w:pPr>
      <w:r w:rsidRPr="00137740">
        <w:rPr>
          <w:rFonts w:cs="Arial"/>
          <w:sz w:val="20"/>
          <w:szCs w:val="20"/>
        </w:rPr>
        <w:t xml:space="preserve">Without prejudice to any other rights or remedies which either Party may have under law, each Party shall fully indemnify and keep fully indemnified on a continuing basis the other Party to the fullest extent permitted by </w:t>
      </w:r>
      <w:r w:rsidR="005140A9">
        <w:rPr>
          <w:rFonts w:cs="Arial"/>
          <w:sz w:val="20"/>
          <w:szCs w:val="20"/>
        </w:rPr>
        <w:t>A</w:t>
      </w:r>
      <w:r w:rsidRPr="00137740">
        <w:rPr>
          <w:rFonts w:cs="Arial"/>
          <w:sz w:val="20"/>
          <w:szCs w:val="20"/>
        </w:rPr>
        <w:t xml:space="preserve">pplicable </w:t>
      </w:r>
      <w:r w:rsidR="005140A9">
        <w:rPr>
          <w:rFonts w:cs="Arial"/>
          <w:sz w:val="20"/>
          <w:szCs w:val="20"/>
        </w:rPr>
        <w:t>L</w:t>
      </w:r>
      <w:r w:rsidRPr="00137740">
        <w:rPr>
          <w:rFonts w:cs="Arial"/>
          <w:sz w:val="20"/>
          <w:szCs w:val="20"/>
        </w:rPr>
        <w:t>aw</w:t>
      </w:r>
      <w:r w:rsidR="005140A9">
        <w:rPr>
          <w:rFonts w:cs="Arial"/>
          <w:sz w:val="20"/>
          <w:szCs w:val="20"/>
        </w:rPr>
        <w:t>s</w:t>
      </w:r>
      <w:r w:rsidRPr="00137740">
        <w:rPr>
          <w:rFonts w:cs="Arial"/>
          <w:sz w:val="20"/>
          <w:szCs w:val="20"/>
        </w:rPr>
        <w:t xml:space="preserve"> from and against all claims, demands, losses, damages, penalties, expenses and liabilities of any kind (including claims by third parties for intellectual property rights infringement) which a Party may suffer or incur in respect of or in connection with any breach by the other Party of any of its obligations under this Agreement or any intentional or wrongful act, default or omission of that other Party or any of its officers, employees and agents.</w:t>
      </w:r>
    </w:p>
    <w:p w14:paraId="088BB5F1" w14:textId="77777777" w:rsidR="00137740" w:rsidRPr="00137740" w:rsidRDefault="00137740" w:rsidP="00137740">
      <w:pPr>
        <w:pStyle w:val="ListParagraph"/>
        <w:ind w:left="567"/>
        <w:jc w:val="both"/>
        <w:rPr>
          <w:rFonts w:cs="Arial"/>
          <w:b/>
          <w:color w:val="000000"/>
          <w:sz w:val="20"/>
          <w:szCs w:val="20"/>
        </w:rPr>
      </w:pPr>
    </w:p>
    <w:p w14:paraId="72CFA6A1" w14:textId="77777777" w:rsidR="00137740" w:rsidRPr="00137740" w:rsidRDefault="00137740" w:rsidP="007B2ED3">
      <w:pPr>
        <w:pStyle w:val="ListParagraph"/>
        <w:numPr>
          <w:ilvl w:val="1"/>
          <w:numId w:val="2"/>
        </w:numPr>
        <w:ind w:left="567" w:hanging="567"/>
        <w:jc w:val="both"/>
        <w:rPr>
          <w:rFonts w:cs="Arial"/>
          <w:b/>
          <w:color w:val="000000"/>
          <w:sz w:val="20"/>
          <w:szCs w:val="20"/>
        </w:rPr>
      </w:pPr>
      <w:r w:rsidRPr="00137740">
        <w:rPr>
          <w:rFonts w:cs="Arial"/>
          <w:sz w:val="20"/>
          <w:szCs w:val="20"/>
        </w:rPr>
        <w:t xml:space="preserve">Notwithstanding anything to the contrary in the terms of this Agreement and to the extent permitted by </w:t>
      </w:r>
      <w:r>
        <w:rPr>
          <w:rFonts w:cs="Arial"/>
          <w:sz w:val="20"/>
          <w:szCs w:val="20"/>
        </w:rPr>
        <w:t>A</w:t>
      </w:r>
      <w:r w:rsidRPr="00137740">
        <w:rPr>
          <w:rFonts w:cs="Arial"/>
          <w:sz w:val="20"/>
          <w:szCs w:val="20"/>
        </w:rPr>
        <w:t xml:space="preserve">pplicable </w:t>
      </w:r>
      <w:r>
        <w:rPr>
          <w:rFonts w:cs="Arial"/>
          <w:sz w:val="20"/>
          <w:szCs w:val="20"/>
        </w:rPr>
        <w:t>L</w:t>
      </w:r>
      <w:r w:rsidRPr="00137740">
        <w:rPr>
          <w:rFonts w:cs="Arial"/>
          <w:sz w:val="20"/>
          <w:szCs w:val="20"/>
        </w:rPr>
        <w:t>aw</w:t>
      </w:r>
      <w:r>
        <w:rPr>
          <w:rFonts w:cs="Arial"/>
          <w:sz w:val="20"/>
          <w:szCs w:val="20"/>
        </w:rPr>
        <w:t>s</w:t>
      </w:r>
      <w:r w:rsidRPr="00137740">
        <w:rPr>
          <w:rFonts w:cs="Arial"/>
          <w:sz w:val="20"/>
          <w:szCs w:val="20"/>
        </w:rPr>
        <w:t xml:space="preserve">, </w:t>
      </w:r>
      <w:r>
        <w:rPr>
          <w:rFonts w:cs="Arial"/>
          <w:sz w:val="20"/>
          <w:szCs w:val="20"/>
        </w:rPr>
        <w:t>the</w:t>
      </w:r>
      <w:r w:rsidRPr="00137740">
        <w:rPr>
          <w:rFonts w:cs="Arial"/>
          <w:sz w:val="20"/>
          <w:szCs w:val="20"/>
        </w:rPr>
        <w:t xml:space="preserve"> Parties agree that:</w:t>
      </w:r>
    </w:p>
    <w:p w14:paraId="233864A7" w14:textId="77777777" w:rsidR="00137740" w:rsidRPr="00137740" w:rsidRDefault="00137740" w:rsidP="00137740">
      <w:pPr>
        <w:pStyle w:val="ListParagraph"/>
        <w:rPr>
          <w:rFonts w:cs="Arial"/>
          <w:b/>
          <w:color w:val="000000"/>
          <w:sz w:val="20"/>
          <w:szCs w:val="20"/>
        </w:rPr>
      </w:pPr>
    </w:p>
    <w:p w14:paraId="457A1F61" w14:textId="77777777" w:rsidR="00137740" w:rsidRPr="00137740" w:rsidRDefault="00137740" w:rsidP="007B2ED3">
      <w:pPr>
        <w:pStyle w:val="ListParagraph"/>
        <w:numPr>
          <w:ilvl w:val="2"/>
          <w:numId w:val="2"/>
        </w:numPr>
        <w:ind w:left="1276" w:hanging="709"/>
        <w:jc w:val="both"/>
        <w:rPr>
          <w:rFonts w:cs="Arial"/>
          <w:b/>
          <w:color w:val="000000"/>
          <w:sz w:val="20"/>
          <w:szCs w:val="20"/>
        </w:rPr>
      </w:pPr>
      <w:r w:rsidRPr="00137740">
        <w:rPr>
          <w:rFonts w:cs="Arial"/>
          <w:sz w:val="20"/>
          <w:szCs w:val="20"/>
        </w:rPr>
        <w:t xml:space="preserve">the maximum cumulative liability of </w:t>
      </w:r>
      <w:r>
        <w:rPr>
          <w:rFonts w:cs="Arial"/>
          <w:sz w:val="20"/>
          <w:szCs w:val="20"/>
        </w:rPr>
        <w:t xml:space="preserve">the </w:t>
      </w:r>
      <w:r w:rsidR="00C14FC7">
        <w:rPr>
          <w:rFonts w:cs="Arial"/>
          <w:sz w:val="20"/>
          <w:szCs w:val="20"/>
        </w:rPr>
        <w:t>Organiser</w:t>
      </w:r>
      <w:r>
        <w:rPr>
          <w:rFonts w:cs="Arial"/>
          <w:sz w:val="20"/>
          <w:szCs w:val="20"/>
        </w:rPr>
        <w:t xml:space="preserve"> </w:t>
      </w:r>
      <w:r w:rsidRPr="00137740">
        <w:rPr>
          <w:rFonts w:cs="Arial"/>
          <w:sz w:val="20"/>
          <w:szCs w:val="20"/>
        </w:rPr>
        <w:t xml:space="preserve">under this Agreement shall in no circumstances exceed the total </w:t>
      </w:r>
      <w:r>
        <w:rPr>
          <w:rFonts w:cs="Arial"/>
          <w:sz w:val="20"/>
          <w:szCs w:val="20"/>
        </w:rPr>
        <w:t>value</w:t>
      </w:r>
      <w:r w:rsidRPr="00137740">
        <w:rPr>
          <w:rFonts w:cs="Arial"/>
          <w:sz w:val="20"/>
          <w:szCs w:val="20"/>
        </w:rPr>
        <w:t xml:space="preserve"> of</w:t>
      </w:r>
      <w:r>
        <w:rPr>
          <w:rFonts w:cs="Arial"/>
          <w:sz w:val="20"/>
          <w:szCs w:val="20"/>
        </w:rPr>
        <w:t xml:space="preserve"> the</w:t>
      </w:r>
      <w:r w:rsidRPr="00137740">
        <w:rPr>
          <w:rFonts w:cs="Arial"/>
          <w:sz w:val="20"/>
          <w:szCs w:val="20"/>
        </w:rPr>
        <w:t xml:space="preserve"> </w:t>
      </w:r>
      <w:r w:rsidR="001A03C3">
        <w:rPr>
          <w:rFonts w:cs="Arial"/>
          <w:sz w:val="20"/>
          <w:szCs w:val="20"/>
        </w:rPr>
        <w:t>S</w:t>
      </w:r>
      <w:r>
        <w:rPr>
          <w:rFonts w:cs="Arial"/>
          <w:sz w:val="20"/>
          <w:szCs w:val="20"/>
        </w:rPr>
        <w:t>ponsorship</w:t>
      </w:r>
      <w:r w:rsidR="001A03C3">
        <w:rPr>
          <w:rFonts w:cs="Arial"/>
          <w:sz w:val="20"/>
          <w:szCs w:val="20"/>
        </w:rPr>
        <w:t xml:space="preserve"> Fee</w:t>
      </w:r>
      <w:r w:rsidRPr="00137740">
        <w:rPr>
          <w:rFonts w:cs="Arial"/>
          <w:sz w:val="20"/>
          <w:szCs w:val="20"/>
        </w:rPr>
        <w:t xml:space="preserve">; </w:t>
      </w:r>
    </w:p>
    <w:p w14:paraId="7912955D" w14:textId="77777777" w:rsidR="00137740" w:rsidRPr="00137740" w:rsidRDefault="00137740" w:rsidP="00137740">
      <w:pPr>
        <w:pStyle w:val="ListParagraph"/>
        <w:ind w:left="1276"/>
        <w:jc w:val="both"/>
        <w:rPr>
          <w:rFonts w:cs="Arial"/>
          <w:b/>
          <w:color w:val="000000"/>
          <w:sz w:val="20"/>
          <w:szCs w:val="20"/>
        </w:rPr>
      </w:pPr>
    </w:p>
    <w:p w14:paraId="58F91BC7" w14:textId="77777777" w:rsidR="00137740" w:rsidRPr="002A7CDC" w:rsidRDefault="00137740" w:rsidP="007B2ED3">
      <w:pPr>
        <w:pStyle w:val="ListParagraph"/>
        <w:numPr>
          <w:ilvl w:val="2"/>
          <w:numId w:val="2"/>
        </w:numPr>
        <w:ind w:left="1276" w:hanging="709"/>
        <w:jc w:val="both"/>
        <w:rPr>
          <w:rFonts w:cs="Arial"/>
          <w:b/>
          <w:color w:val="000000"/>
          <w:sz w:val="20"/>
          <w:szCs w:val="20"/>
        </w:rPr>
      </w:pPr>
      <w:r w:rsidRPr="00137740">
        <w:rPr>
          <w:rFonts w:cs="Arial"/>
          <w:sz w:val="20"/>
          <w:szCs w:val="20"/>
        </w:rPr>
        <w:t xml:space="preserve">the Parties unequivocally waive </w:t>
      </w:r>
      <w:r>
        <w:rPr>
          <w:rFonts w:cs="Arial"/>
          <w:sz w:val="20"/>
          <w:szCs w:val="20"/>
        </w:rPr>
        <w:t xml:space="preserve">any and </w:t>
      </w:r>
      <w:r w:rsidRPr="00137740">
        <w:rPr>
          <w:rFonts w:cs="Arial"/>
          <w:sz w:val="20"/>
          <w:szCs w:val="20"/>
        </w:rPr>
        <w:t xml:space="preserve">all rights against the other Party for any indirect, consequential or other purely economic loss, including but not limited to loss of profits, cost of repair or replacement, extra out-of-pocket expenditure, loss of anticipated future savings or any similar kind of loss arising out of or in connection with the </w:t>
      </w:r>
      <w:r w:rsidR="005140A9">
        <w:rPr>
          <w:rFonts w:cs="Arial"/>
          <w:sz w:val="20"/>
          <w:szCs w:val="20"/>
        </w:rPr>
        <w:t>sponsorship and/or Event</w:t>
      </w:r>
      <w:r w:rsidRPr="00137740">
        <w:rPr>
          <w:rFonts w:cs="Arial"/>
          <w:sz w:val="20"/>
          <w:szCs w:val="20"/>
        </w:rPr>
        <w:t xml:space="preserve"> even if reasonably foreseeable, or if occurring indirectly, or through the failure, negligence, act or omission of any other person, or entity, or even if such Party or its agents or employees had been advised of the possibility of the other Party incurring such damages, losses and/or expenses</w:t>
      </w:r>
      <w:r w:rsidR="002A7CDC">
        <w:rPr>
          <w:rFonts w:cs="Arial"/>
          <w:sz w:val="20"/>
          <w:szCs w:val="20"/>
        </w:rPr>
        <w:t>;</w:t>
      </w:r>
      <w:r w:rsidR="00621B7F">
        <w:rPr>
          <w:rFonts w:cs="Arial"/>
          <w:sz w:val="20"/>
          <w:szCs w:val="20"/>
        </w:rPr>
        <w:t xml:space="preserve"> and</w:t>
      </w:r>
    </w:p>
    <w:p w14:paraId="67AB7908" w14:textId="77777777" w:rsidR="002A7CDC" w:rsidRPr="002A7CDC" w:rsidRDefault="002A7CDC" w:rsidP="002A7CDC">
      <w:pPr>
        <w:pStyle w:val="ListParagraph"/>
        <w:rPr>
          <w:rFonts w:cs="Arial"/>
          <w:b/>
          <w:color w:val="000000"/>
          <w:sz w:val="20"/>
          <w:szCs w:val="20"/>
        </w:rPr>
      </w:pPr>
    </w:p>
    <w:p w14:paraId="384F1CA5" w14:textId="77777777" w:rsidR="002A7CDC" w:rsidRPr="00137740" w:rsidRDefault="002A7CDC" w:rsidP="007B2ED3">
      <w:pPr>
        <w:pStyle w:val="ListParagraph"/>
        <w:numPr>
          <w:ilvl w:val="2"/>
          <w:numId w:val="2"/>
        </w:numPr>
        <w:ind w:left="1276" w:hanging="709"/>
        <w:jc w:val="both"/>
        <w:rPr>
          <w:rFonts w:cs="Arial"/>
          <w:b/>
          <w:color w:val="000000"/>
          <w:sz w:val="20"/>
          <w:szCs w:val="20"/>
        </w:rPr>
      </w:pPr>
      <w:r>
        <w:rPr>
          <w:rFonts w:cs="Arial"/>
          <w:color w:val="000000"/>
          <w:sz w:val="20"/>
          <w:szCs w:val="20"/>
        </w:rPr>
        <w:t xml:space="preserve">nothing in this Agreement shall limit or exclude a Party's liability for </w:t>
      </w:r>
      <w:r w:rsidR="00621B7F">
        <w:rPr>
          <w:rFonts w:cs="Arial"/>
          <w:color w:val="000000"/>
          <w:sz w:val="20"/>
          <w:szCs w:val="20"/>
        </w:rPr>
        <w:t>(</w:t>
      </w:r>
      <w:proofErr w:type="spellStart"/>
      <w:r w:rsidR="00621B7F">
        <w:rPr>
          <w:rFonts w:cs="Arial"/>
          <w:color w:val="000000"/>
          <w:sz w:val="20"/>
          <w:szCs w:val="20"/>
        </w:rPr>
        <w:t>i</w:t>
      </w:r>
      <w:proofErr w:type="spellEnd"/>
      <w:r w:rsidR="00621B7F">
        <w:rPr>
          <w:rFonts w:cs="Arial"/>
          <w:color w:val="000000"/>
          <w:sz w:val="20"/>
          <w:szCs w:val="20"/>
        </w:rPr>
        <w:t xml:space="preserve">) </w:t>
      </w:r>
      <w:r>
        <w:rPr>
          <w:rFonts w:cs="Arial"/>
          <w:color w:val="000000"/>
          <w:sz w:val="20"/>
          <w:szCs w:val="20"/>
        </w:rPr>
        <w:t>death or personal injury caused by negligence, the negligence of its employees, agents or subcontractors</w:t>
      </w:r>
      <w:r w:rsidR="00621B7F">
        <w:rPr>
          <w:rFonts w:cs="Arial"/>
          <w:color w:val="000000"/>
          <w:sz w:val="20"/>
          <w:szCs w:val="20"/>
        </w:rPr>
        <w:t>; or (ii) fraud or fraudulent misrepresentation.</w:t>
      </w:r>
    </w:p>
    <w:p w14:paraId="4E0ABFA1" w14:textId="77777777" w:rsidR="00137740" w:rsidRPr="00556D23" w:rsidRDefault="00137740" w:rsidP="00137740">
      <w:pPr>
        <w:pStyle w:val="ListParagraph"/>
        <w:rPr>
          <w:rFonts w:cs="Arial"/>
          <w:b/>
          <w:color w:val="000000"/>
          <w:sz w:val="20"/>
          <w:szCs w:val="20"/>
        </w:rPr>
      </w:pPr>
    </w:p>
    <w:p w14:paraId="0D666D97" w14:textId="77777777" w:rsidR="00621B7F" w:rsidRPr="00556D23" w:rsidRDefault="00621B7F" w:rsidP="00137740">
      <w:pPr>
        <w:pStyle w:val="ListParagraph"/>
        <w:rPr>
          <w:rFonts w:cs="Arial"/>
          <w:b/>
          <w:color w:val="000000"/>
          <w:sz w:val="20"/>
          <w:szCs w:val="20"/>
        </w:rPr>
      </w:pPr>
    </w:p>
    <w:p w14:paraId="2D86F520" w14:textId="77777777" w:rsidR="00832C5D" w:rsidRDefault="00832C5D" w:rsidP="007B2ED3">
      <w:pPr>
        <w:pStyle w:val="ListParagraph"/>
        <w:numPr>
          <w:ilvl w:val="0"/>
          <w:numId w:val="2"/>
        </w:numPr>
        <w:ind w:left="567" w:hanging="567"/>
        <w:jc w:val="both"/>
        <w:rPr>
          <w:rFonts w:cs="Arial"/>
          <w:b/>
          <w:color w:val="000000"/>
          <w:sz w:val="20"/>
          <w:szCs w:val="20"/>
        </w:rPr>
      </w:pPr>
      <w:r>
        <w:rPr>
          <w:rFonts w:cs="Arial"/>
          <w:b/>
          <w:color w:val="000000"/>
          <w:sz w:val="20"/>
          <w:szCs w:val="20"/>
        </w:rPr>
        <w:t>Event</w:t>
      </w:r>
      <w:r w:rsidR="00556D23">
        <w:rPr>
          <w:rFonts w:cs="Arial"/>
          <w:b/>
          <w:color w:val="000000"/>
          <w:sz w:val="20"/>
          <w:szCs w:val="20"/>
        </w:rPr>
        <w:t xml:space="preserve"> Cancellation</w:t>
      </w:r>
      <w:r w:rsidR="00C14FC7">
        <w:rPr>
          <w:rFonts w:cs="Arial"/>
          <w:b/>
          <w:color w:val="000000"/>
          <w:sz w:val="20"/>
          <w:szCs w:val="20"/>
        </w:rPr>
        <w:t xml:space="preserve"> or Postponement</w:t>
      </w:r>
    </w:p>
    <w:p w14:paraId="2D769A1A" w14:textId="77777777" w:rsidR="00832C5D" w:rsidRDefault="00832C5D" w:rsidP="00832C5D">
      <w:pPr>
        <w:pStyle w:val="ListParagraph"/>
        <w:ind w:left="360"/>
        <w:jc w:val="both"/>
        <w:rPr>
          <w:rFonts w:cs="Arial"/>
          <w:b/>
          <w:color w:val="000000"/>
          <w:sz w:val="20"/>
          <w:szCs w:val="20"/>
        </w:rPr>
      </w:pPr>
    </w:p>
    <w:p w14:paraId="3A02AA3E" w14:textId="77777777" w:rsidR="005C48CB" w:rsidRPr="00832C5D" w:rsidRDefault="005C48CB" w:rsidP="007B2ED3">
      <w:pPr>
        <w:pStyle w:val="ListParagraph"/>
        <w:numPr>
          <w:ilvl w:val="1"/>
          <w:numId w:val="2"/>
        </w:numPr>
        <w:ind w:left="567" w:hanging="567"/>
        <w:jc w:val="both"/>
        <w:rPr>
          <w:rFonts w:cs="Arial"/>
          <w:b/>
          <w:color w:val="000000"/>
          <w:sz w:val="20"/>
          <w:szCs w:val="20"/>
        </w:rPr>
      </w:pPr>
      <w:r w:rsidRPr="00832C5D">
        <w:rPr>
          <w:rFonts w:cs="Arial"/>
          <w:sz w:val="20"/>
          <w:szCs w:val="20"/>
        </w:rPr>
        <w:t xml:space="preserve">In the event that </w:t>
      </w:r>
      <w:r w:rsidR="00556D23" w:rsidRPr="00832C5D">
        <w:rPr>
          <w:rFonts w:cs="Arial"/>
          <w:sz w:val="20"/>
          <w:szCs w:val="20"/>
        </w:rPr>
        <w:t xml:space="preserve">the </w:t>
      </w:r>
      <w:r w:rsidR="00C14FC7" w:rsidRPr="00832C5D">
        <w:rPr>
          <w:rFonts w:cs="Arial"/>
          <w:sz w:val="20"/>
          <w:szCs w:val="20"/>
        </w:rPr>
        <w:t>Organiser</w:t>
      </w:r>
      <w:r w:rsidR="00556D23" w:rsidRPr="00832C5D">
        <w:rPr>
          <w:rFonts w:cs="Arial"/>
          <w:sz w:val="20"/>
          <w:szCs w:val="20"/>
        </w:rPr>
        <w:t>, in its reasonable discretion, is of the view</w:t>
      </w:r>
      <w:r w:rsidRPr="00832C5D">
        <w:rPr>
          <w:rFonts w:cs="Arial"/>
          <w:sz w:val="20"/>
          <w:szCs w:val="20"/>
        </w:rPr>
        <w:t xml:space="preserve"> that </w:t>
      </w:r>
      <w:r w:rsidR="00556D23" w:rsidRPr="00832C5D">
        <w:rPr>
          <w:rFonts w:cs="Arial"/>
          <w:sz w:val="20"/>
          <w:szCs w:val="20"/>
        </w:rPr>
        <w:t>Event</w:t>
      </w:r>
      <w:r w:rsidRPr="00832C5D">
        <w:rPr>
          <w:rFonts w:cs="Arial"/>
          <w:sz w:val="20"/>
          <w:szCs w:val="20"/>
        </w:rPr>
        <w:t xml:space="preserve"> must be cancelled </w:t>
      </w:r>
      <w:r w:rsidR="00832C5D">
        <w:rPr>
          <w:rFonts w:cs="Arial"/>
          <w:sz w:val="20"/>
          <w:szCs w:val="20"/>
        </w:rPr>
        <w:t xml:space="preserve">(whether before or after the Commencement Date) </w:t>
      </w:r>
      <w:r w:rsidRPr="00832C5D">
        <w:rPr>
          <w:rFonts w:cs="Arial"/>
          <w:sz w:val="20"/>
          <w:szCs w:val="20"/>
        </w:rPr>
        <w:t xml:space="preserve">or postponed, neither Party shall be liable for any losses, payments or damages arising therefrom to the other Party, provided that both Parties continue to perform all other obligations that have not been affected by such cancellation or postponement. For the avoidance of doubt, the foregoing does not include any cancellations and/or postponements of </w:t>
      </w:r>
      <w:r w:rsidR="00556D23" w:rsidRPr="00832C5D">
        <w:rPr>
          <w:rFonts w:cs="Arial"/>
          <w:sz w:val="20"/>
          <w:szCs w:val="20"/>
        </w:rPr>
        <w:t>the Event</w:t>
      </w:r>
      <w:r w:rsidRPr="00832C5D">
        <w:rPr>
          <w:rFonts w:cs="Arial"/>
          <w:sz w:val="20"/>
          <w:szCs w:val="20"/>
        </w:rPr>
        <w:t xml:space="preserve"> as a result of any delay caused by </w:t>
      </w:r>
      <w:r w:rsidR="00556D23" w:rsidRPr="00832C5D">
        <w:rPr>
          <w:rFonts w:cs="Arial"/>
          <w:sz w:val="20"/>
          <w:szCs w:val="20"/>
        </w:rPr>
        <w:t>the Sponsor</w:t>
      </w:r>
      <w:r w:rsidRPr="00832C5D">
        <w:rPr>
          <w:rFonts w:cs="Arial"/>
          <w:sz w:val="20"/>
          <w:szCs w:val="20"/>
        </w:rPr>
        <w:t xml:space="preserve"> or any breach by </w:t>
      </w:r>
      <w:r w:rsidR="00556D23" w:rsidRPr="00832C5D">
        <w:rPr>
          <w:rFonts w:cs="Arial"/>
          <w:sz w:val="20"/>
          <w:szCs w:val="20"/>
        </w:rPr>
        <w:t>the Sponsor</w:t>
      </w:r>
      <w:r w:rsidRPr="00832C5D">
        <w:rPr>
          <w:rFonts w:cs="Arial"/>
          <w:sz w:val="20"/>
          <w:szCs w:val="20"/>
        </w:rPr>
        <w:t xml:space="preserve"> of any of its obligations under this Agreement or any intentional or wrongful act, default or omission of </w:t>
      </w:r>
      <w:r w:rsidR="00556D23" w:rsidRPr="00832C5D">
        <w:rPr>
          <w:rFonts w:cs="Arial"/>
          <w:sz w:val="20"/>
          <w:szCs w:val="20"/>
        </w:rPr>
        <w:t>the Sponsor</w:t>
      </w:r>
      <w:r w:rsidRPr="00832C5D">
        <w:rPr>
          <w:rFonts w:cs="Arial"/>
          <w:sz w:val="20"/>
          <w:szCs w:val="20"/>
        </w:rPr>
        <w:t xml:space="preserve"> or any of its officers, employees and agents, and </w:t>
      </w:r>
      <w:r w:rsidR="00556D23" w:rsidRPr="00832C5D">
        <w:rPr>
          <w:rFonts w:cs="Arial"/>
          <w:sz w:val="20"/>
          <w:szCs w:val="20"/>
        </w:rPr>
        <w:t>the Sponsor</w:t>
      </w:r>
      <w:r w:rsidRPr="00832C5D">
        <w:rPr>
          <w:rFonts w:cs="Arial"/>
          <w:sz w:val="20"/>
          <w:szCs w:val="20"/>
        </w:rPr>
        <w:t xml:space="preserve"> agrees that it shall be liable for all costs, expenses, losses, payments or damages, whether direct or indirect, incurred by both Parties arising therefrom in that event.</w:t>
      </w:r>
    </w:p>
    <w:p w14:paraId="1349DB5A" w14:textId="77777777" w:rsidR="00832C5D" w:rsidRPr="00832C5D" w:rsidRDefault="00832C5D" w:rsidP="00832C5D">
      <w:pPr>
        <w:pStyle w:val="ListParagraph"/>
        <w:ind w:left="567"/>
        <w:jc w:val="both"/>
        <w:rPr>
          <w:rFonts w:cs="Arial"/>
          <w:b/>
          <w:color w:val="000000"/>
          <w:sz w:val="20"/>
          <w:szCs w:val="20"/>
        </w:rPr>
      </w:pPr>
    </w:p>
    <w:p w14:paraId="1370C279" w14:textId="77777777" w:rsidR="00832C5D" w:rsidRPr="003F77F4" w:rsidRDefault="00832C5D" w:rsidP="007B2ED3">
      <w:pPr>
        <w:pStyle w:val="ListParagraph"/>
        <w:numPr>
          <w:ilvl w:val="1"/>
          <w:numId w:val="2"/>
        </w:numPr>
        <w:ind w:left="567" w:hanging="567"/>
        <w:jc w:val="both"/>
        <w:rPr>
          <w:rFonts w:cs="Arial"/>
          <w:b/>
          <w:color w:val="000000"/>
          <w:sz w:val="20"/>
          <w:szCs w:val="20"/>
        </w:rPr>
      </w:pPr>
      <w:r w:rsidRPr="003F77F4">
        <w:rPr>
          <w:rFonts w:cs="Arial"/>
          <w:color w:val="000000"/>
          <w:sz w:val="20"/>
          <w:szCs w:val="20"/>
        </w:rPr>
        <w:t>Without prejudice to any other rights of the Sponsor under this Agreement, the Parties shall agree to negotiate a reasonable reduction and, where applicable, refund of the Sponsorship Fee to reflect any material restriction in the benefit or value of the Sponsorship Rights to the Sponsor, including if any of the following events occur during the Term:</w:t>
      </w:r>
    </w:p>
    <w:p w14:paraId="67E146F7" w14:textId="77777777" w:rsidR="00832C5D" w:rsidRPr="003F77F4" w:rsidRDefault="00832C5D" w:rsidP="00832C5D">
      <w:pPr>
        <w:pStyle w:val="ListParagraph"/>
        <w:rPr>
          <w:rFonts w:cs="Arial"/>
          <w:b/>
          <w:color w:val="000000"/>
          <w:sz w:val="20"/>
          <w:szCs w:val="20"/>
        </w:rPr>
      </w:pPr>
    </w:p>
    <w:p w14:paraId="486C559C" w14:textId="77777777" w:rsidR="00832C5D" w:rsidRPr="003F77F4" w:rsidRDefault="00832C5D" w:rsidP="007B2ED3">
      <w:pPr>
        <w:pStyle w:val="ListParagraph"/>
        <w:numPr>
          <w:ilvl w:val="2"/>
          <w:numId w:val="2"/>
        </w:numPr>
        <w:ind w:left="1276" w:hanging="709"/>
        <w:jc w:val="both"/>
        <w:rPr>
          <w:rFonts w:cs="Arial"/>
          <w:b/>
          <w:color w:val="000000"/>
          <w:sz w:val="20"/>
          <w:szCs w:val="20"/>
        </w:rPr>
      </w:pPr>
      <w:r w:rsidRPr="003F77F4">
        <w:rPr>
          <w:rFonts w:cs="Arial"/>
          <w:color w:val="000000"/>
          <w:sz w:val="20"/>
          <w:szCs w:val="20"/>
        </w:rPr>
        <w:t>any change in any laws or regulatory provisions which has an adverse impact on the value of the Sponsorship Rights;</w:t>
      </w:r>
    </w:p>
    <w:p w14:paraId="7F1D2061" w14:textId="77777777" w:rsidR="003F77F4" w:rsidRPr="003F77F4" w:rsidRDefault="003F77F4" w:rsidP="003F77F4">
      <w:pPr>
        <w:pStyle w:val="ListParagraph"/>
        <w:ind w:left="1276"/>
        <w:jc w:val="both"/>
        <w:rPr>
          <w:rFonts w:cs="Arial"/>
          <w:b/>
          <w:color w:val="000000"/>
          <w:sz w:val="20"/>
          <w:szCs w:val="20"/>
        </w:rPr>
      </w:pPr>
    </w:p>
    <w:p w14:paraId="1B7019DC" w14:textId="77777777" w:rsidR="00832C5D" w:rsidRPr="003F77F4" w:rsidRDefault="00832C5D" w:rsidP="007B2ED3">
      <w:pPr>
        <w:pStyle w:val="ListParagraph"/>
        <w:numPr>
          <w:ilvl w:val="2"/>
          <w:numId w:val="2"/>
        </w:numPr>
        <w:ind w:left="1276" w:hanging="709"/>
        <w:jc w:val="both"/>
        <w:rPr>
          <w:rFonts w:cs="Arial"/>
          <w:b/>
          <w:color w:val="000000"/>
          <w:sz w:val="20"/>
          <w:szCs w:val="20"/>
        </w:rPr>
      </w:pPr>
      <w:r w:rsidRPr="003F77F4">
        <w:rPr>
          <w:rFonts w:cs="Arial"/>
          <w:color w:val="000000"/>
          <w:sz w:val="20"/>
          <w:szCs w:val="20"/>
        </w:rPr>
        <w:t>cancellation of the Event for any reason including as a result of a Force Majeure Event; or</w:t>
      </w:r>
    </w:p>
    <w:p w14:paraId="369CC0B3" w14:textId="77777777" w:rsidR="003F77F4" w:rsidRPr="003F77F4" w:rsidRDefault="003F77F4" w:rsidP="003F77F4">
      <w:pPr>
        <w:pStyle w:val="ListParagraph"/>
        <w:rPr>
          <w:rFonts w:cs="Arial"/>
          <w:b/>
          <w:color w:val="000000"/>
          <w:sz w:val="20"/>
          <w:szCs w:val="20"/>
        </w:rPr>
      </w:pPr>
    </w:p>
    <w:p w14:paraId="36995A36" w14:textId="77777777" w:rsidR="003F77F4" w:rsidRPr="003F77F4" w:rsidRDefault="003F77F4" w:rsidP="007B2ED3">
      <w:pPr>
        <w:pStyle w:val="ListParagraph"/>
        <w:numPr>
          <w:ilvl w:val="2"/>
          <w:numId w:val="2"/>
        </w:numPr>
        <w:ind w:left="1276" w:hanging="709"/>
        <w:jc w:val="both"/>
        <w:rPr>
          <w:rFonts w:cs="Arial"/>
          <w:b/>
          <w:color w:val="000000"/>
          <w:sz w:val="20"/>
          <w:szCs w:val="20"/>
        </w:rPr>
      </w:pPr>
      <w:r w:rsidRPr="003F77F4">
        <w:rPr>
          <w:rFonts w:cs="Arial"/>
          <w:color w:val="000000"/>
          <w:sz w:val="20"/>
          <w:szCs w:val="20"/>
        </w:rPr>
        <w:t>[</w:t>
      </w:r>
      <w:r w:rsidRPr="003F77F4">
        <w:rPr>
          <w:rFonts w:cs="Arial"/>
          <w:color w:val="000000"/>
          <w:sz w:val="20"/>
          <w:szCs w:val="20"/>
          <w:highlight w:val="yellow"/>
        </w:rPr>
        <w:t>list any other situation here</w:t>
      </w:r>
      <w:r w:rsidRPr="003F77F4">
        <w:rPr>
          <w:rFonts w:cs="Arial"/>
          <w:color w:val="000000"/>
          <w:sz w:val="20"/>
          <w:szCs w:val="20"/>
        </w:rPr>
        <w:t>].</w:t>
      </w:r>
    </w:p>
    <w:p w14:paraId="34269286" w14:textId="77777777" w:rsidR="00BA1ECB" w:rsidRPr="003F77F4" w:rsidRDefault="00BA1ECB" w:rsidP="00BA1ECB">
      <w:pPr>
        <w:pStyle w:val="ListParagraph"/>
        <w:ind w:left="567"/>
        <w:jc w:val="both"/>
        <w:rPr>
          <w:rFonts w:cs="Arial"/>
          <w:b/>
          <w:color w:val="000000"/>
          <w:sz w:val="20"/>
          <w:szCs w:val="20"/>
        </w:rPr>
      </w:pPr>
    </w:p>
    <w:p w14:paraId="46CFEE67" w14:textId="77777777" w:rsidR="005C48CB" w:rsidRDefault="005C48CB" w:rsidP="00BA1ECB">
      <w:pPr>
        <w:pStyle w:val="ListParagraph"/>
        <w:ind w:left="567"/>
        <w:jc w:val="both"/>
        <w:rPr>
          <w:rFonts w:cs="Arial"/>
          <w:b/>
          <w:color w:val="000000"/>
          <w:sz w:val="20"/>
          <w:szCs w:val="20"/>
        </w:rPr>
      </w:pPr>
    </w:p>
    <w:p w14:paraId="31F9C973" w14:textId="77777777" w:rsidR="00B64087" w:rsidRPr="001F5C87" w:rsidRDefault="00B64087" w:rsidP="007B2ED3">
      <w:pPr>
        <w:pStyle w:val="ListParagraph"/>
        <w:numPr>
          <w:ilvl w:val="0"/>
          <w:numId w:val="2"/>
        </w:numPr>
        <w:ind w:left="567" w:hanging="567"/>
        <w:jc w:val="both"/>
        <w:rPr>
          <w:rFonts w:cs="Arial"/>
          <w:b/>
          <w:color w:val="000000"/>
          <w:sz w:val="20"/>
          <w:szCs w:val="20"/>
        </w:rPr>
      </w:pPr>
      <w:r>
        <w:rPr>
          <w:rFonts w:cs="Arial"/>
          <w:b/>
          <w:color w:val="000000"/>
          <w:sz w:val="20"/>
          <w:szCs w:val="20"/>
        </w:rPr>
        <w:t>Termination</w:t>
      </w:r>
    </w:p>
    <w:p w14:paraId="56B2070F" w14:textId="77777777" w:rsidR="00BA1ECB" w:rsidRPr="001F5C87" w:rsidRDefault="00BA1ECB" w:rsidP="00BA1ECB">
      <w:pPr>
        <w:pStyle w:val="ListParagraph"/>
        <w:rPr>
          <w:rFonts w:cs="Arial"/>
          <w:b/>
          <w:color w:val="000000"/>
          <w:sz w:val="20"/>
          <w:szCs w:val="20"/>
        </w:rPr>
      </w:pPr>
    </w:p>
    <w:p w14:paraId="06C5B2D4" w14:textId="77777777" w:rsidR="00BA1ECB" w:rsidRPr="001F5C87" w:rsidRDefault="00BA1ECB" w:rsidP="007B2ED3">
      <w:pPr>
        <w:pStyle w:val="ListParagraph"/>
        <w:numPr>
          <w:ilvl w:val="1"/>
          <w:numId w:val="2"/>
        </w:numPr>
        <w:ind w:left="567" w:hanging="567"/>
        <w:jc w:val="both"/>
        <w:rPr>
          <w:rFonts w:cs="Arial"/>
          <w:b/>
          <w:color w:val="000000"/>
          <w:sz w:val="20"/>
          <w:szCs w:val="20"/>
        </w:rPr>
      </w:pPr>
      <w:r w:rsidRPr="001F5C87">
        <w:rPr>
          <w:rFonts w:cs="Arial"/>
          <w:sz w:val="20"/>
          <w:szCs w:val="20"/>
        </w:rPr>
        <w:t>In addition to and without prejudice to any other rights under the terms of this Agreement, either Party shall be entitled to terminate the Agreement immediately by giving written notice to the other Party:</w:t>
      </w:r>
    </w:p>
    <w:p w14:paraId="696A2377" w14:textId="77777777" w:rsidR="00BA1ECB" w:rsidRPr="001F5C87" w:rsidRDefault="00BA1ECB" w:rsidP="00BA1ECB">
      <w:pPr>
        <w:pStyle w:val="ListParagraph"/>
        <w:ind w:left="567"/>
        <w:jc w:val="both"/>
        <w:rPr>
          <w:rFonts w:cs="Arial"/>
          <w:b/>
          <w:color w:val="000000"/>
          <w:sz w:val="20"/>
          <w:szCs w:val="20"/>
        </w:rPr>
      </w:pPr>
    </w:p>
    <w:p w14:paraId="27DF6BC4" w14:textId="77777777" w:rsidR="008C6629" w:rsidRPr="008C6629" w:rsidRDefault="008C6629" w:rsidP="007B2ED3">
      <w:pPr>
        <w:pStyle w:val="ListParagraph"/>
        <w:numPr>
          <w:ilvl w:val="2"/>
          <w:numId w:val="2"/>
        </w:numPr>
        <w:ind w:left="1276"/>
        <w:jc w:val="both"/>
        <w:rPr>
          <w:rFonts w:cs="Arial"/>
          <w:b/>
          <w:color w:val="000000"/>
          <w:sz w:val="20"/>
          <w:szCs w:val="20"/>
        </w:rPr>
      </w:pPr>
      <w:r>
        <w:rPr>
          <w:rFonts w:cs="Arial"/>
          <w:color w:val="000000"/>
          <w:sz w:val="20"/>
          <w:szCs w:val="20"/>
        </w:rPr>
        <w:t>i</w:t>
      </w:r>
      <w:r w:rsidRPr="008C6629">
        <w:rPr>
          <w:rFonts w:cs="Arial"/>
          <w:color w:val="000000"/>
          <w:sz w:val="20"/>
          <w:szCs w:val="20"/>
        </w:rPr>
        <w:t xml:space="preserve">f the other </w:t>
      </w:r>
      <w:r>
        <w:rPr>
          <w:rFonts w:cs="Arial"/>
          <w:color w:val="000000"/>
          <w:sz w:val="20"/>
          <w:szCs w:val="20"/>
        </w:rPr>
        <w:t>P</w:t>
      </w:r>
      <w:r w:rsidRPr="008C6629">
        <w:rPr>
          <w:rFonts w:cs="Arial"/>
          <w:color w:val="000000"/>
          <w:sz w:val="20"/>
          <w:szCs w:val="20"/>
        </w:rPr>
        <w:t xml:space="preserve">arty fails to pay any amount due under this </w:t>
      </w:r>
      <w:r>
        <w:rPr>
          <w:rFonts w:cs="Arial"/>
          <w:color w:val="000000"/>
          <w:sz w:val="20"/>
          <w:szCs w:val="20"/>
        </w:rPr>
        <w:t>A</w:t>
      </w:r>
      <w:r w:rsidRPr="008C6629">
        <w:rPr>
          <w:rFonts w:cs="Arial"/>
          <w:color w:val="000000"/>
          <w:sz w:val="20"/>
          <w:szCs w:val="20"/>
        </w:rPr>
        <w:t xml:space="preserve">greement on </w:t>
      </w:r>
      <w:r>
        <w:rPr>
          <w:rFonts w:cs="Arial"/>
          <w:color w:val="000000"/>
          <w:sz w:val="20"/>
          <w:szCs w:val="20"/>
        </w:rPr>
        <w:t>any</w:t>
      </w:r>
      <w:r w:rsidRPr="008C6629">
        <w:rPr>
          <w:rFonts w:cs="Arial"/>
          <w:color w:val="000000"/>
          <w:sz w:val="20"/>
          <w:szCs w:val="20"/>
        </w:rPr>
        <w:t xml:space="preserve"> due date for payment and remains in default not less than</w:t>
      </w:r>
      <w:r>
        <w:rPr>
          <w:rFonts w:cs="Arial"/>
          <w:color w:val="000000"/>
          <w:sz w:val="20"/>
          <w:szCs w:val="20"/>
        </w:rPr>
        <w:t xml:space="preserve"> seven (7) days after being notified </w:t>
      </w:r>
      <w:r w:rsidRPr="008C6629">
        <w:rPr>
          <w:rFonts w:cs="Arial"/>
          <w:color w:val="000000"/>
          <w:sz w:val="20"/>
          <w:szCs w:val="20"/>
        </w:rPr>
        <w:t>in writing to make such payment</w:t>
      </w:r>
      <w:r>
        <w:rPr>
          <w:rFonts w:cs="Arial"/>
          <w:color w:val="000000"/>
          <w:sz w:val="20"/>
          <w:szCs w:val="20"/>
        </w:rPr>
        <w:t>;</w:t>
      </w:r>
    </w:p>
    <w:p w14:paraId="41360862" w14:textId="77777777" w:rsidR="008C6629" w:rsidRPr="008C6629" w:rsidRDefault="008C6629" w:rsidP="008C6629">
      <w:pPr>
        <w:pStyle w:val="ListParagraph"/>
        <w:ind w:left="1276"/>
        <w:jc w:val="both"/>
        <w:rPr>
          <w:rFonts w:cs="Arial"/>
          <w:b/>
          <w:color w:val="000000"/>
          <w:sz w:val="20"/>
          <w:szCs w:val="20"/>
        </w:rPr>
      </w:pPr>
    </w:p>
    <w:p w14:paraId="50EC6AB2" w14:textId="77777777" w:rsidR="00BA1ECB" w:rsidRPr="008C6629" w:rsidRDefault="00BA1ECB" w:rsidP="007B2ED3">
      <w:pPr>
        <w:pStyle w:val="ListParagraph"/>
        <w:numPr>
          <w:ilvl w:val="2"/>
          <w:numId w:val="2"/>
        </w:numPr>
        <w:ind w:left="1276"/>
        <w:jc w:val="both"/>
        <w:rPr>
          <w:rFonts w:cs="Arial"/>
          <w:b/>
          <w:color w:val="000000"/>
          <w:sz w:val="20"/>
          <w:szCs w:val="20"/>
        </w:rPr>
      </w:pPr>
      <w:r w:rsidRPr="001F5C87">
        <w:rPr>
          <w:rFonts w:cs="Arial"/>
          <w:sz w:val="20"/>
          <w:szCs w:val="20"/>
        </w:rPr>
        <w:t xml:space="preserve">if the other Party commits a breach of any of the terms of this Agreement and, if such a breach is, in the </w:t>
      </w:r>
      <w:r w:rsidR="00B1633A">
        <w:rPr>
          <w:rFonts w:cs="Arial"/>
          <w:sz w:val="20"/>
          <w:szCs w:val="20"/>
        </w:rPr>
        <w:t>reasonable</w:t>
      </w:r>
      <w:r w:rsidRPr="001F5C87">
        <w:rPr>
          <w:rFonts w:cs="Arial"/>
          <w:sz w:val="20"/>
          <w:szCs w:val="20"/>
        </w:rPr>
        <w:t xml:space="preserve"> opinion of the terminating Party, capable of being remedied, and having been notified by the terminating Party, the Party in breach fails, refuses or neglects to take all steps required by the terminating Party to remedy the breach within </w:t>
      </w:r>
      <w:r w:rsidR="00240A45" w:rsidRPr="004638DC">
        <w:rPr>
          <w:rFonts w:cs="Arial"/>
          <w:sz w:val="20"/>
          <w:szCs w:val="20"/>
        </w:rPr>
        <w:t>two</w:t>
      </w:r>
      <w:r w:rsidRPr="004638DC">
        <w:rPr>
          <w:rFonts w:cs="Arial"/>
          <w:sz w:val="20"/>
          <w:szCs w:val="20"/>
        </w:rPr>
        <w:t xml:space="preserve"> (</w:t>
      </w:r>
      <w:r w:rsidR="00240A45" w:rsidRPr="004638DC">
        <w:rPr>
          <w:rFonts w:cs="Arial"/>
          <w:sz w:val="20"/>
          <w:szCs w:val="20"/>
        </w:rPr>
        <w:t>2</w:t>
      </w:r>
      <w:r w:rsidRPr="004638DC">
        <w:rPr>
          <w:rFonts w:cs="Arial"/>
          <w:sz w:val="20"/>
          <w:szCs w:val="20"/>
        </w:rPr>
        <w:t>) weeks</w:t>
      </w:r>
      <w:r w:rsidRPr="001F5C87">
        <w:rPr>
          <w:rFonts w:cs="Arial"/>
          <w:sz w:val="20"/>
          <w:szCs w:val="20"/>
        </w:rPr>
        <w:t xml:space="preserve"> after receipt of a written notice from the terminating Party;</w:t>
      </w:r>
    </w:p>
    <w:p w14:paraId="18C6195D" w14:textId="77777777" w:rsidR="008C6629" w:rsidRPr="008C6629" w:rsidRDefault="008C6629" w:rsidP="008C6629">
      <w:pPr>
        <w:pStyle w:val="ListParagraph"/>
        <w:rPr>
          <w:rFonts w:cs="Arial"/>
          <w:b/>
          <w:color w:val="000000"/>
          <w:sz w:val="20"/>
          <w:szCs w:val="20"/>
        </w:rPr>
      </w:pPr>
    </w:p>
    <w:p w14:paraId="02C7D171" w14:textId="77777777" w:rsidR="008C6629" w:rsidRPr="008C6629" w:rsidRDefault="008C6629" w:rsidP="007B2ED3">
      <w:pPr>
        <w:pStyle w:val="ListParagraph"/>
        <w:numPr>
          <w:ilvl w:val="2"/>
          <w:numId w:val="2"/>
        </w:numPr>
        <w:ind w:left="1276"/>
        <w:jc w:val="both"/>
        <w:rPr>
          <w:rFonts w:cs="Arial"/>
          <w:b/>
          <w:color w:val="000000"/>
          <w:sz w:val="20"/>
          <w:szCs w:val="20"/>
        </w:rPr>
      </w:pPr>
      <w:r w:rsidRPr="008C6629">
        <w:rPr>
          <w:rFonts w:cs="Arial"/>
          <w:color w:val="000000"/>
          <w:sz w:val="20"/>
          <w:szCs w:val="20"/>
        </w:rPr>
        <w:t>if the other Party repeatedly breaches any of the terms of this Agreement in such a manner as to reasonably justify the opinion that its conduct is inconsistent with it having the intention or ability to give effect to the terms of this Agreement;</w:t>
      </w:r>
    </w:p>
    <w:p w14:paraId="46BA888F" w14:textId="77777777" w:rsidR="008C6629" w:rsidRPr="008C6629" w:rsidRDefault="008C6629" w:rsidP="008C6629">
      <w:pPr>
        <w:pStyle w:val="ListParagraph"/>
        <w:rPr>
          <w:rFonts w:cs="Arial"/>
          <w:b/>
          <w:color w:val="000000"/>
          <w:sz w:val="20"/>
          <w:szCs w:val="20"/>
        </w:rPr>
      </w:pPr>
    </w:p>
    <w:p w14:paraId="7D15ABBE" w14:textId="77777777" w:rsidR="00BA1ECB" w:rsidRPr="008C6629" w:rsidRDefault="00B1633A" w:rsidP="007B2ED3">
      <w:pPr>
        <w:pStyle w:val="ListParagraph"/>
        <w:numPr>
          <w:ilvl w:val="2"/>
          <w:numId w:val="2"/>
        </w:numPr>
        <w:ind w:left="1276"/>
        <w:jc w:val="both"/>
        <w:rPr>
          <w:rFonts w:cs="Arial"/>
          <w:b/>
          <w:color w:val="000000"/>
          <w:sz w:val="20"/>
          <w:szCs w:val="20"/>
        </w:rPr>
      </w:pPr>
      <w:r w:rsidRPr="008C6629">
        <w:rPr>
          <w:rFonts w:cs="Arial"/>
          <w:sz w:val="20"/>
          <w:szCs w:val="20"/>
        </w:rPr>
        <w:t xml:space="preserve">if </w:t>
      </w:r>
      <w:r w:rsidR="00BA1ECB" w:rsidRPr="008C6629">
        <w:rPr>
          <w:rFonts w:cs="Arial"/>
          <w:sz w:val="20"/>
          <w:szCs w:val="20"/>
        </w:rPr>
        <w:t xml:space="preserve">the other Party acts illegally or negligently at any time or acts in such a way that the terminating Party, in its </w:t>
      </w:r>
      <w:r w:rsidRPr="008C6629">
        <w:rPr>
          <w:rFonts w:cs="Arial"/>
          <w:sz w:val="20"/>
          <w:szCs w:val="20"/>
        </w:rPr>
        <w:t>reasonable</w:t>
      </w:r>
      <w:r w:rsidR="00BA1ECB" w:rsidRPr="008C6629">
        <w:rPr>
          <w:rFonts w:cs="Arial"/>
          <w:sz w:val="20"/>
          <w:szCs w:val="20"/>
        </w:rPr>
        <w:t xml:space="preserve"> opinion, believes that it has adversely affected the conduct of </w:t>
      </w:r>
      <w:r w:rsidRPr="008C6629">
        <w:rPr>
          <w:rFonts w:cs="Arial"/>
          <w:sz w:val="20"/>
          <w:szCs w:val="20"/>
        </w:rPr>
        <w:t>the Event</w:t>
      </w:r>
      <w:r w:rsidR="00BA1ECB" w:rsidRPr="008C6629">
        <w:rPr>
          <w:rFonts w:cs="Arial"/>
          <w:sz w:val="20"/>
          <w:szCs w:val="20"/>
        </w:rPr>
        <w:t xml:space="preserve"> under this Agreement, or is likely to harm or negatively affect the terminating Party’s reputation;</w:t>
      </w:r>
    </w:p>
    <w:p w14:paraId="436A880B" w14:textId="77777777" w:rsidR="001F5C87" w:rsidRPr="008C6629" w:rsidRDefault="001F5C87" w:rsidP="001F5C87">
      <w:pPr>
        <w:pStyle w:val="ListParagraph"/>
        <w:rPr>
          <w:rFonts w:cs="Arial"/>
          <w:b/>
          <w:color w:val="000000"/>
          <w:sz w:val="20"/>
          <w:szCs w:val="20"/>
        </w:rPr>
      </w:pPr>
    </w:p>
    <w:p w14:paraId="68F1D6C0" w14:textId="77777777" w:rsidR="008C6629" w:rsidRPr="008C6629" w:rsidRDefault="008C6629" w:rsidP="007B2ED3">
      <w:pPr>
        <w:pStyle w:val="ListParagraph"/>
        <w:numPr>
          <w:ilvl w:val="2"/>
          <w:numId w:val="2"/>
        </w:numPr>
        <w:ind w:left="1276"/>
        <w:jc w:val="both"/>
        <w:rPr>
          <w:rFonts w:cs="Arial"/>
          <w:b/>
          <w:color w:val="000000"/>
          <w:sz w:val="20"/>
          <w:szCs w:val="20"/>
        </w:rPr>
      </w:pPr>
      <w:r>
        <w:rPr>
          <w:rFonts w:cs="Arial"/>
          <w:color w:val="000000"/>
          <w:sz w:val="20"/>
          <w:szCs w:val="20"/>
        </w:rPr>
        <w:t xml:space="preserve">if </w:t>
      </w:r>
      <w:r w:rsidRPr="008C6629">
        <w:rPr>
          <w:rFonts w:cs="Arial"/>
          <w:color w:val="000000"/>
          <w:sz w:val="20"/>
          <w:szCs w:val="20"/>
        </w:rPr>
        <w:t xml:space="preserve">the other </w:t>
      </w:r>
      <w:r>
        <w:rPr>
          <w:rFonts w:cs="Arial"/>
          <w:color w:val="000000"/>
          <w:sz w:val="20"/>
          <w:szCs w:val="20"/>
        </w:rPr>
        <w:t>P</w:t>
      </w:r>
      <w:r w:rsidRPr="008C6629">
        <w:rPr>
          <w:rFonts w:cs="Arial"/>
          <w:color w:val="000000"/>
          <w:sz w:val="20"/>
          <w:szCs w:val="20"/>
        </w:rPr>
        <w:t>arty commences negotiations with all or any class of its creditors with a view to rescheduling any of its debts, or makes a proposal for or enters into any compromise or arrangement with any of its creditors</w:t>
      </w:r>
      <w:r>
        <w:rPr>
          <w:rFonts w:cs="Arial"/>
          <w:color w:val="000000"/>
          <w:sz w:val="20"/>
          <w:szCs w:val="20"/>
        </w:rPr>
        <w:t xml:space="preserve"> without the prior approval </w:t>
      </w:r>
      <w:r w:rsidR="00EE26C2">
        <w:rPr>
          <w:rFonts w:cs="Arial"/>
          <w:color w:val="000000"/>
          <w:sz w:val="20"/>
          <w:szCs w:val="20"/>
        </w:rPr>
        <w:t>of the terminating Party</w:t>
      </w:r>
      <w:r w:rsidRPr="008C6629">
        <w:rPr>
          <w:rFonts w:cs="Arial"/>
          <w:color w:val="000000"/>
          <w:sz w:val="20"/>
          <w:szCs w:val="20"/>
        </w:rPr>
        <w:t>;</w:t>
      </w:r>
    </w:p>
    <w:p w14:paraId="20C86BE7" w14:textId="77777777" w:rsidR="008C6629" w:rsidRPr="008C6629" w:rsidRDefault="008C6629" w:rsidP="008C6629">
      <w:pPr>
        <w:pStyle w:val="ListParagraph"/>
        <w:rPr>
          <w:rFonts w:cs="Arial"/>
          <w:b/>
          <w:color w:val="000000"/>
          <w:sz w:val="20"/>
          <w:szCs w:val="20"/>
        </w:rPr>
      </w:pPr>
    </w:p>
    <w:p w14:paraId="43E042D3" w14:textId="77777777" w:rsidR="008C6629" w:rsidRPr="008C6629" w:rsidRDefault="00EE26C2" w:rsidP="007B2ED3">
      <w:pPr>
        <w:pStyle w:val="ListParagraph"/>
        <w:numPr>
          <w:ilvl w:val="2"/>
          <w:numId w:val="2"/>
        </w:numPr>
        <w:ind w:left="1276"/>
        <w:jc w:val="both"/>
        <w:rPr>
          <w:rFonts w:cs="Arial"/>
          <w:b/>
          <w:color w:val="000000"/>
          <w:sz w:val="20"/>
          <w:szCs w:val="20"/>
        </w:rPr>
      </w:pPr>
      <w:r>
        <w:rPr>
          <w:rFonts w:cs="Arial"/>
          <w:color w:val="000000"/>
          <w:sz w:val="20"/>
          <w:szCs w:val="20"/>
        </w:rPr>
        <w:t xml:space="preserve">if </w:t>
      </w:r>
      <w:r w:rsidR="008C6629" w:rsidRPr="008C6629">
        <w:rPr>
          <w:rFonts w:cs="Arial"/>
          <w:color w:val="000000"/>
          <w:sz w:val="20"/>
          <w:szCs w:val="20"/>
        </w:rPr>
        <w:t xml:space="preserve">a petition is filed, a notice is given, a resolution is passed, or an order is made, for or in connection with the winding up of the other </w:t>
      </w:r>
      <w:r>
        <w:rPr>
          <w:rFonts w:cs="Arial"/>
          <w:color w:val="000000"/>
          <w:sz w:val="20"/>
          <w:szCs w:val="20"/>
        </w:rPr>
        <w:t>P</w:t>
      </w:r>
      <w:r w:rsidR="008C6629" w:rsidRPr="008C6629">
        <w:rPr>
          <w:rFonts w:cs="Arial"/>
          <w:color w:val="000000"/>
          <w:sz w:val="20"/>
          <w:szCs w:val="20"/>
        </w:rPr>
        <w:t xml:space="preserve">arty </w:t>
      </w:r>
      <w:r>
        <w:rPr>
          <w:rFonts w:cs="Arial"/>
          <w:color w:val="000000"/>
          <w:sz w:val="20"/>
          <w:szCs w:val="20"/>
        </w:rPr>
        <w:t>without the prior approval of the terminating Party</w:t>
      </w:r>
      <w:r w:rsidR="008C6629" w:rsidRPr="008C6629">
        <w:rPr>
          <w:rFonts w:cs="Arial"/>
          <w:color w:val="000000"/>
          <w:sz w:val="20"/>
          <w:szCs w:val="20"/>
        </w:rPr>
        <w:t>;</w:t>
      </w:r>
    </w:p>
    <w:p w14:paraId="0D70848D" w14:textId="77777777" w:rsidR="008C6629" w:rsidRPr="008C6629" w:rsidRDefault="008C6629" w:rsidP="008C6629">
      <w:pPr>
        <w:pStyle w:val="ListParagraph"/>
        <w:rPr>
          <w:rFonts w:cs="Arial"/>
          <w:b/>
          <w:color w:val="000000"/>
          <w:sz w:val="20"/>
          <w:szCs w:val="20"/>
        </w:rPr>
      </w:pPr>
    </w:p>
    <w:p w14:paraId="3099DE47" w14:textId="77777777" w:rsidR="008C6629" w:rsidRPr="008C6629" w:rsidRDefault="00EE26C2" w:rsidP="007B2ED3">
      <w:pPr>
        <w:pStyle w:val="ListParagraph"/>
        <w:numPr>
          <w:ilvl w:val="2"/>
          <w:numId w:val="2"/>
        </w:numPr>
        <w:ind w:left="1276"/>
        <w:jc w:val="both"/>
        <w:rPr>
          <w:rFonts w:cs="Arial"/>
          <w:b/>
          <w:color w:val="000000"/>
          <w:sz w:val="20"/>
          <w:szCs w:val="20"/>
        </w:rPr>
      </w:pPr>
      <w:r>
        <w:rPr>
          <w:rFonts w:cs="Arial"/>
          <w:color w:val="000000"/>
          <w:sz w:val="20"/>
          <w:szCs w:val="20"/>
        </w:rPr>
        <w:t xml:space="preserve">if </w:t>
      </w:r>
      <w:r w:rsidR="008C6629" w:rsidRPr="008C6629">
        <w:rPr>
          <w:rFonts w:cs="Arial"/>
          <w:color w:val="000000"/>
          <w:sz w:val="20"/>
          <w:szCs w:val="20"/>
        </w:rPr>
        <w:t xml:space="preserve">an application is made to court, or an order is made, for the appointment of an administrator, or if a notice of intention to appoint an administrator is given or if an administrator is appointed, over the other </w:t>
      </w:r>
      <w:r>
        <w:rPr>
          <w:rFonts w:cs="Arial"/>
          <w:color w:val="000000"/>
          <w:sz w:val="20"/>
          <w:szCs w:val="20"/>
        </w:rPr>
        <w:t>P</w:t>
      </w:r>
      <w:r w:rsidR="008C6629" w:rsidRPr="008C6629">
        <w:rPr>
          <w:rFonts w:cs="Arial"/>
          <w:color w:val="000000"/>
          <w:sz w:val="20"/>
          <w:szCs w:val="20"/>
        </w:rPr>
        <w:t>arty;</w:t>
      </w:r>
    </w:p>
    <w:p w14:paraId="19F12775" w14:textId="77777777" w:rsidR="008C6629" w:rsidRPr="008C6629" w:rsidRDefault="008C6629" w:rsidP="008C6629">
      <w:pPr>
        <w:pStyle w:val="ListParagraph"/>
        <w:rPr>
          <w:rFonts w:cs="Arial"/>
          <w:b/>
          <w:color w:val="000000"/>
          <w:sz w:val="20"/>
          <w:szCs w:val="20"/>
        </w:rPr>
      </w:pPr>
    </w:p>
    <w:p w14:paraId="538368ED" w14:textId="77777777" w:rsidR="008C6629" w:rsidRPr="008C6629" w:rsidRDefault="00EE26C2" w:rsidP="007B2ED3">
      <w:pPr>
        <w:pStyle w:val="ListParagraph"/>
        <w:numPr>
          <w:ilvl w:val="2"/>
          <w:numId w:val="2"/>
        </w:numPr>
        <w:ind w:left="1276"/>
        <w:jc w:val="both"/>
        <w:rPr>
          <w:rFonts w:cs="Arial"/>
          <w:b/>
          <w:color w:val="000000"/>
          <w:sz w:val="20"/>
          <w:szCs w:val="20"/>
        </w:rPr>
      </w:pPr>
      <w:r>
        <w:rPr>
          <w:rFonts w:cs="Arial"/>
          <w:color w:val="000000"/>
          <w:sz w:val="20"/>
          <w:szCs w:val="20"/>
        </w:rPr>
        <w:t xml:space="preserve">if </w:t>
      </w:r>
      <w:r w:rsidR="008C6629" w:rsidRPr="008C6629">
        <w:rPr>
          <w:rFonts w:cs="Arial"/>
          <w:color w:val="000000"/>
          <w:sz w:val="20"/>
          <w:szCs w:val="20"/>
        </w:rPr>
        <w:t xml:space="preserve">a person becomes entitled to appoint a receiver over all or any of the assets of the other </w:t>
      </w:r>
      <w:r>
        <w:rPr>
          <w:rFonts w:cs="Arial"/>
          <w:color w:val="000000"/>
          <w:sz w:val="20"/>
          <w:szCs w:val="20"/>
        </w:rPr>
        <w:t>P</w:t>
      </w:r>
      <w:r w:rsidR="008C6629" w:rsidRPr="008C6629">
        <w:rPr>
          <w:rFonts w:cs="Arial"/>
          <w:color w:val="000000"/>
          <w:sz w:val="20"/>
          <w:szCs w:val="20"/>
        </w:rPr>
        <w:t xml:space="preserve">arty or a receiver is appointed over all or any of the assets of the other </w:t>
      </w:r>
      <w:r>
        <w:rPr>
          <w:rFonts w:cs="Arial"/>
          <w:color w:val="000000"/>
          <w:sz w:val="20"/>
          <w:szCs w:val="20"/>
        </w:rPr>
        <w:t>P</w:t>
      </w:r>
      <w:r w:rsidR="008C6629" w:rsidRPr="008C6629">
        <w:rPr>
          <w:rFonts w:cs="Arial"/>
          <w:color w:val="000000"/>
          <w:sz w:val="20"/>
          <w:szCs w:val="20"/>
        </w:rPr>
        <w:t>arty;</w:t>
      </w:r>
    </w:p>
    <w:p w14:paraId="735D397D" w14:textId="77777777" w:rsidR="001F5C87" w:rsidRPr="008C6629" w:rsidRDefault="001F5C87" w:rsidP="001F5C87">
      <w:pPr>
        <w:pStyle w:val="ListParagraph"/>
        <w:rPr>
          <w:rFonts w:cs="Arial"/>
          <w:b/>
          <w:color w:val="000000"/>
          <w:sz w:val="20"/>
          <w:szCs w:val="20"/>
        </w:rPr>
      </w:pPr>
    </w:p>
    <w:p w14:paraId="5A73781B" w14:textId="77777777" w:rsidR="008C6629" w:rsidRPr="008C6629" w:rsidRDefault="008C6629" w:rsidP="007B2ED3">
      <w:pPr>
        <w:pStyle w:val="ListParagraph"/>
        <w:numPr>
          <w:ilvl w:val="2"/>
          <w:numId w:val="2"/>
        </w:numPr>
        <w:ind w:left="1276"/>
        <w:jc w:val="both"/>
        <w:rPr>
          <w:rFonts w:cs="Arial"/>
          <w:b/>
          <w:color w:val="000000"/>
          <w:sz w:val="20"/>
          <w:szCs w:val="20"/>
        </w:rPr>
      </w:pPr>
      <w:r w:rsidRPr="008C6629">
        <w:rPr>
          <w:rFonts w:cs="Arial"/>
          <w:color w:val="000000"/>
          <w:sz w:val="20"/>
          <w:szCs w:val="20"/>
        </w:rPr>
        <w:t>if the other Party suspends, or threatens to suspend, payment of its debts or is unable to pay its debts as they fall due or admits inability to pay its debts is deemed either unable to pay its debts or as having no reasonable prospect of so doing; or</w:t>
      </w:r>
    </w:p>
    <w:p w14:paraId="1AD37BDA" w14:textId="77777777" w:rsidR="008C6629" w:rsidRPr="008C6629" w:rsidRDefault="008C6629" w:rsidP="008C6629">
      <w:pPr>
        <w:pStyle w:val="ListParagraph"/>
        <w:rPr>
          <w:rFonts w:cs="Arial"/>
          <w:sz w:val="20"/>
          <w:szCs w:val="20"/>
        </w:rPr>
      </w:pPr>
    </w:p>
    <w:p w14:paraId="3E431E15" w14:textId="77777777" w:rsidR="00BA1ECB" w:rsidRPr="001F5C87" w:rsidRDefault="00B1633A" w:rsidP="007B2ED3">
      <w:pPr>
        <w:pStyle w:val="ListParagraph"/>
        <w:numPr>
          <w:ilvl w:val="2"/>
          <w:numId w:val="2"/>
        </w:numPr>
        <w:ind w:left="1276"/>
        <w:jc w:val="both"/>
        <w:rPr>
          <w:rFonts w:cs="Arial"/>
          <w:b/>
          <w:color w:val="000000"/>
          <w:sz w:val="20"/>
          <w:szCs w:val="20"/>
        </w:rPr>
      </w:pPr>
      <w:r w:rsidRPr="008C6629">
        <w:rPr>
          <w:rFonts w:cs="Arial"/>
          <w:sz w:val="20"/>
          <w:szCs w:val="20"/>
        </w:rPr>
        <w:t xml:space="preserve">if </w:t>
      </w:r>
      <w:r w:rsidR="00BA1ECB" w:rsidRPr="008C6629">
        <w:rPr>
          <w:rFonts w:cs="Arial"/>
          <w:sz w:val="20"/>
          <w:szCs w:val="20"/>
        </w:rPr>
        <w:t>the other Party ceases or threatens to</w:t>
      </w:r>
      <w:r w:rsidR="00BA1ECB" w:rsidRPr="001F5C87">
        <w:rPr>
          <w:rFonts w:cs="Arial"/>
          <w:sz w:val="20"/>
          <w:szCs w:val="20"/>
        </w:rPr>
        <w:t xml:space="preserve"> cease to carry on its business/operations or part of its business/operations.</w:t>
      </w:r>
    </w:p>
    <w:p w14:paraId="2FE5D4D6" w14:textId="77777777" w:rsidR="001F5C87" w:rsidRPr="001F5C87" w:rsidRDefault="001F5C87" w:rsidP="001F5C87">
      <w:pPr>
        <w:pStyle w:val="ListParagraph"/>
        <w:ind w:left="1276"/>
        <w:jc w:val="both"/>
        <w:rPr>
          <w:rFonts w:cs="Arial"/>
          <w:b/>
          <w:color w:val="000000"/>
          <w:sz w:val="20"/>
          <w:szCs w:val="20"/>
        </w:rPr>
      </w:pPr>
    </w:p>
    <w:p w14:paraId="1F22DAFA" w14:textId="77777777" w:rsidR="00BA1ECB" w:rsidRPr="001F5C87" w:rsidRDefault="00BA1ECB" w:rsidP="007B2ED3">
      <w:pPr>
        <w:pStyle w:val="ListParagraph"/>
        <w:numPr>
          <w:ilvl w:val="1"/>
          <w:numId w:val="2"/>
        </w:numPr>
        <w:ind w:left="567" w:hanging="567"/>
        <w:jc w:val="both"/>
        <w:rPr>
          <w:rFonts w:cs="Arial"/>
          <w:b/>
          <w:color w:val="000000"/>
          <w:sz w:val="20"/>
          <w:szCs w:val="20"/>
        </w:rPr>
      </w:pPr>
      <w:r w:rsidRPr="001F5C87">
        <w:rPr>
          <w:rFonts w:cs="Arial"/>
          <w:sz w:val="20"/>
          <w:szCs w:val="20"/>
        </w:rPr>
        <w:t xml:space="preserve">Without prejudice to </w:t>
      </w:r>
      <w:r w:rsidRPr="00357BB7">
        <w:rPr>
          <w:rFonts w:cs="Arial"/>
          <w:sz w:val="20"/>
          <w:szCs w:val="20"/>
        </w:rPr>
        <w:t xml:space="preserve">Clause </w:t>
      </w:r>
      <w:r w:rsidR="001F5C87" w:rsidRPr="00357BB7">
        <w:rPr>
          <w:rFonts w:cs="Arial"/>
          <w:sz w:val="20"/>
          <w:szCs w:val="20"/>
        </w:rPr>
        <w:t>14</w:t>
      </w:r>
      <w:r w:rsidRPr="00357BB7">
        <w:rPr>
          <w:rFonts w:cs="Arial"/>
          <w:sz w:val="20"/>
          <w:szCs w:val="20"/>
        </w:rPr>
        <w:t>.1, either</w:t>
      </w:r>
      <w:r w:rsidRPr="001F5C87">
        <w:rPr>
          <w:rFonts w:cs="Arial"/>
          <w:sz w:val="20"/>
          <w:szCs w:val="20"/>
        </w:rPr>
        <w:t xml:space="preserve"> Party shall be entitled to terminate the Agreement at any time by giving </w:t>
      </w:r>
      <w:r w:rsidRPr="004638DC">
        <w:rPr>
          <w:rFonts w:cs="Arial"/>
          <w:sz w:val="20"/>
          <w:szCs w:val="20"/>
        </w:rPr>
        <w:t>two (2) months’</w:t>
      </w:r>
      <w:r w:rsidRPr="001F5C87">
        <w:rPr>
          <w:rFonts w:cs="Arial"/>
          <w:sz w:val="20"/>
          <w:szCs w:val="20"/>
        </w:rPr>
        <w:t xml:space="preserve"> written notice to the other Party.</w:t>
      </w:r>
    </w:p>
    <w:p w14:paraId="17377C5E" w14:textId="77777777" w:rsidR="001F5C87" w:rsidRPr="001F5C87" w:rsidRDefault="001F5C87" w:rsidP="001F5C87">
      <w:pPr>
        <w:pStyle w:val="ListParagraph"/>
        <w:ind w:left="567"/>
        <w:jc w:val="both"/>
        <w:rPr>
          <w:rFonts w:cs="Arial"/>
          <w:b/>
          <w:color w:val="000000"/>
          <w:sz w:val="20"/>
          <w:szCs w:val="20"/>
        </w:rPr>
      </w:pPr>
    </w:p>
    <w:p w14:paraId="46AAE9EE" w14:textId="77777777" w:rsidR="00BA1ECB" w:rsidRPr="00EE26C2" w:rsidRDefault="00BA1ECB" w:rsidP="007B2ED3">
      <w:pPr>
        <w:pStyle w:val="ListParagraph"/>
        <w:numPr>
          <w:ilvl w:val="1"/>
          <w:numId w:val="2"/>
        </w:numPr>
        <w:ind w:left="567" w:hanging="567"/>
        <w:jc w:val="both"/>
        <w:rPr>
          <w:rFonts w:cs="Arial"/>
          <w:b/>
          <w:color w:val="000000"/>
          <w:sz w:val="20"/>
          <w:szCs w:val="20"/>
        </w:rPr>
      </w:pPr>
      <w:r w:rsidRPr="001F5C87">
        <w:rPr>
          <w:rFonts w:cs="Arial"/>
          <w:sz w:val="20"/>
          <w:szCs w:val="20"/>
        </w:rPr>
        <w:t xml:space="preserve">The termination of the Agreement for any reason whatsoever: (a) shall not affect the accrued rights of any Party hereunder or release any Party from any liability which at the time of such termination has already accrued, or which thereafter may accrue; (b) shall not prejudice any other remedies which a Party may have at law or in equity; (c) shall not  affect the Parties’ rights </w:t>
      </w:r>
      <w:r w:rsidR="001F5C87" w:rsidRPr="001F5C87">
        <w:rPr>
          <w:rFonts w:cs="Arial"/>
          <w:sz w:val="20"/>
          <w:szCs w:val="20"/>
        </w:rPr>
        <w:t>or release the Parties hereto from their rights and obligations under any Clauses herein that shall survive the termination or expiry of this Agreement</w:t>
      </w:r>
      <w:r w:rsidRPr="001F5C87">
        <w:rPr>
          <w:rFonts w:cs="Arial"/>
          <w:sz w:val="20"/>
          <w:szCs w:val="20"/>
        </w:rPr>
        <w:t>.</w:t>
      </w:r>
    </w:p>
    <w:p w14:paraId="25DD29C0" w14:textId="77777777" w:rsidR="00EE26C2" w:rsidRPr="00EE26C2" w:rsidRDefault="00EE26C2" w:rsidP="00EE26C2">
      <w:pPr>
        <w:pStyle w:val="ListParagraph"/>
        <w:rPr>
          <w:rFonts w:cs="Arial"/>
          <w:b/>
          <w:color w:val="000000"/>
          <w:sz w:val="20"/>
          <w:szCs w:val="20"/>
        </w:rPr>
      </w:pPr>
    </w:p>
    <w:p w14:paraId="30977FDF" w14:textId="77777777" w:rsidR="00EE26C2" w:rsidRPr="00EE26C2" w:rsidRDefault="00EE26C2" w:rsidP="007B2ED3">
      <w:pPr>
        <w:pStyle w:val="ListParagraph"/>
        <w:numPr>
          <w:ilvl w:val="1"/>
          <w:numId w:val="2"/>
        </w:numPr>
        <w:ind w:left="567" w:hanging="567"/>
        <w:jc w:val="both"/>
        <w:rPr>
          <w:rFonts w:cs="Arial"/>
          <w:b/>
          <w:color w:val="000000"/>
          <w:sz w:val="20"/>
          <w:szCs w:val="20"/>
        </w:rPr>
      </w:pPr>
      <w:r>
        <w:rPr>
          <w:rFonts w:cs="Arial"/>
          <w:color w:val="000000"/>
          <w:sz w:val="20"/>
          <w:szCs w:val="20"/>
        </w:rPr>
        <w:t>On the termination or expiry of this Agreement:</w:t>
      </w:r>
    </w:p>
    <w:p w14:paraId="3F114EAD" w14:textId="77777777" w:rsidR="00EE26C2" w:rsidRPr="00EE26C2" w:rsidRDefault="00EE26C2" w:rsidP="00EE26C2">
      <w:pPr>
        <w:pStyle w:val="ListParagraph"/>
        <w:rPr>
          <w:rFonts w:cs="Arial"/>
          <w:b/>
          <w:color w:val="000000"/>
          <w:sz w:val="20"/>
          <w:szCs w:val="20"/>
        </w:rPr>
      </w:pPr>
    </w:p>
    <w:p w14:paraId="16041353" w14:textId="77777777" w:rsidR="00EE26C2" w:rsidRPr="00257275" w:rsidRDefault="00EE26C2" w:rsidP="007B2ED3">
      <w:pPr>
        <w:pStyle w:val="ListParagraph"/>
        <w:numPr>
          <w:ilvl w:val="2"/>
          <w:numId w:val="2"/>
        </w:numPr>
        <w:ind w:left="1276" w:hanging="709"/>
        <w:jc w:val="both"/>
        <w:rPr>
          <w:rFonts w:cs="Arial"/>
          <w:b/>
          <w:color w:val="000000"/>
          <w:sz w:val="20"/>
          <w:szCs w:val="20"/>
        </w:rPr>
      </w:pPr>
      <w:r>
        <w:rPr>
          <w:rFonts w:cs="Arial"/>
          <w:color w:val="000000"/>
          <w:sz w:val="20"/>
          <w:szCs w:val="20"/>
        </w:rPr>
        <w:t>any Sponsorship Rights</w:t>
      </w:r>
      <w:r w:rsidR="00257275">
        <w:rPr>
          <w:rFonts w:cs="Arial"/>
          <w:color w:val="000000"/>
          <w:sz w:val="20"/>
          <w:szCs w:val="20"/>
        </w:rPr>
        <w:t xml:space="preserve"> granted by the Organiser to the Sponsor under this Agreement shall immediately terminate and revert to the Organiser</w:t>
      </w:r>
      <w:r w:rsidR="00B134E1">
        <w:rPr>
          <w:rFonts w:cs="Arial"/>
          <w:color w:val="000000"/>
          <w:sz w:val="20"/>
          <w:szCs w:val="20"/>
        </w:rPr>
        <w:t>;</w:t>
      </w:r>
    </w:p>
    <w:p w14:paraId="35660DC7" w14:textId="77777777" w:rsidR="00257275" w:rsidRPr="00257275" w:rsidRDefault="00257275" w:rsidP="00257275">
      <w:pPr>
        <w:pStyle w:val="ListParagraph"/>
        <w:ind w:left="1276"/>
        <w:jc w:val="both"/>
        <w:rPr>
          <w:rFonts w:cs="Arial"/>
          <w:b/>
          <w:color w:val="000000"/>
          <w:sz w:val="20"/>
          <w:szCs w:val="20"/>
        </w:rPr>
      </w:pPr>
    </w:p>
    <w:p w14:paraId="272B4EBB" w14:textId="77777777" w:rsidR="00257275" w:rsidRPr="00B134E1" w:rsidRDefault="00B134E1" w:rsidP="007B2ED3">
      <w:pPr>
        <w:pStyle w:val="ListParagraph"/>
        <w:numPr>
          <w:ilvl w:val="2"/>
          <w:numId w:val="2"/>
        </w:numPr>
        <w:ind w:left="1276" w:hanging="709"/>
        <w:jc w:val="both"/>
        <w:rPr>
          <w:rFonts w:cs="Arial"/>
          <w:b/>
          <w:color w:val="000000"/>
          <w:sz w:val="20"/>
          <w:szCs w:val="20"/>
        </w:rPr>
      </w:pPr>
      <w:r>
        <w:rPr>
          <w:rFonts w:cs="Arial"/>
          <w:color w:val="000000"/>
          <w:sz w:val="20"/>
          <w:szCs w:val="20"/>
        </w:rPr>
        <w:t>following termination of the Sponsorship Rights and their reversion to the Organiser, the Sponsor shall not exercise the Sponsorship Rights or use or exploit (directly or indirectly) its previous connection with the Organiser or the Event unless prior written consent by the Organiser is granted;</w:t>
      </w:r>
    </w:p>
    <w:p w14:paraId="437821B1" w14:textId="77777777" w:rsidR="00B134E1" w:rsidRPr="00B134E1" w:rsidRDefault="00B134E1" w:rsidP="00B134E1">
      <w:pPr>
        <w:pStyle w:val="ListParagraph"/>
        <w:rPr>
          <w:rFonts w:cs="Arial"/>
          <w:b/>
          <w:color w:val="000000"/>
          <w:sz w:val="20"/>
          <w:szCs w:val="20"/>
        </w:rPr>
      </w:pPr>
    </w:p>
    <w:p w14:paraId="72B16142" w14:textId="77777777" w:rsidR="00B134E1" w:rsidRPr="00B134E1" w:rsidRDefault="00B134E1" w:rsidP="007B2ED3">
      <w:pPr>
        <w:pStyle w:val="ListParagraph"/>
        <w:numPr>
          <w:ilvl w:val="2"/>
          <w:numId w:val="2"/>
        </w:numPr>
        <w:ind w:left="1276" w:hanging="709"/>
        <w:jc w:val="both"/>
        <w:rPr>
          <w:rFonts w:cs="Arial"/>
          <w:b/>
          <w:color w:val="000000"/>
          <w:sz w:val="20"/>
          <w:szCs w:val="20"/>
        </w:rPr>
      </w:pPr>
      <w:r>
        <w:rPr>
          <w:rFonts w:cs="Arial"/>
          <w:color w:val="000000"/>
          <w:sz w:val="20"/>
          <w:szCs w:val="20"/>
        </w:rPr>
        <w:t>within thirty (30) days after the date of termination, the Sponsor shall promptly destroy or, if the Organiser shall so elect, deliver to the Organiser or any other person designated by the Organiser, at the Sponsor's sole expense, all the Sponsor's Event Materials in its possession or control;</w:t>
      </w:r>
      <w:r w:rsidR="0037597F">
        <w:rPr>
          <w:rFonts w:cs="Arial"/>
          <w:color w:val="000000"/>
          <w:sz w:val="20"/>
          <w:szCs w:val="20"/>
        </w:rPr>
        <w:t xml:space="preserve"> and</w:t>
      </w:r>
    </w:p>
    <w:p w14:paraId="19ED18A4" w14:textId="77777777" w:rsidR="00B134E1" w:rsidRPr="00B134E1" w:rsidRDefault="00B134E1" w:rsidP="00B134E1">
      <w:pPr>
        <w:pStyle w:val="ListParagraph"/>
        <w:rPr>
          <w:rFonts w:cs="Arial"/>
          <w:b/>
          <w:color w:val="000000"/>
          <w:sz w:val="20"/>
          <w:szCs w:val="20"/>
        </w:rPr>
      </w:pPr>
    </w:p>
    <w:p w14:paraId="37D70234" w14:textId="77777777" w:rsidR="00B134E1" w:rsidRPr="0037597F" w:rsidRDefault="00B134E1" w:rsidP="007B2ED3">
      <w:pPr>
        <w:pStyle w:val="ListParagraph"/>
        <w:numPr>
          <w:ilvl w:val="2"/>
          <w:numId w:val="2"/>
        </w:numPr>
        <w:ind w:left="1276" w:hanging="709"/>
        <w:jc w:val="both"/>
        <w:rPr>
          <w:rFonts w:cs="Arial"/>
          <w:b/>
          <w:color w:val="000000"/>
          <w:sz w:val="20"/>
          <w:szCs w:val="20"/>
        </w:rPr>
      </w:pPr>
      <w:r>
        <w:rPr>
          <w:rFonts w:cs="Arial"/>
          <w:color w:val="000000"/>
          <w:sz w:val="20"/>
          <w:szCs w:val="20"/>
        </w:rPr>
        <w:t>each Party shall promptly return to the other Party any property of the other within its possession or control</w:t>
      </w:r>
      <w:r w:rsidR="0037597F">
        <w:rPr>
          <w:rFonts w:cs="Arial"/>
          <w:color w:val="000000"/>
          <w:sz w:val="20"/>
          <w:szCs w:val="20"/>
        </w:rPr>
        <w:t>.</w:t>
      </w:r>
    </w:p>
    <w:p w14:paraId="4E7C4853" w14:textId="77777777" w:rsidR="001A0B12" w:rsidRDefault="001A0B12" w:rsidP="001A0B12">
      <w:pPr>
        <w:pStyle w:val="ListParagraph"/>
        <w:ind w:left="567"/>
        <w:jc w:val="both"/>
        <w:rPr>
          <w:rFonts w:cs="Arial"/>
          <w:b/>
          <w:color w:val="000000"/>
          <w:sz w:val="20"/>
          <w:szCs w:val="20"/>
        </w:rPr>
      </w:pPr>
    </w:p>
    <w:p w14:paraId="10EF8447" w14:textId="77777777" w:rsidR="00BA1ECB" w:rsidRDefault="00BA1ECB" w:rsidP="001A0B12">
      <w:pPr>
        <w:pStyle w:val="ListParagraph"/>
        <w:ind w:left="567"/>
        <w:jc w:val="both"/>
        <w:rPr>
          <w:rFonts w:cs="Arial"/>
          <w:b/>
          <w:color w:val="000000"/>
          <w:sz w:val="20"/>
          <w:szCs w:val="20"/>
        </w:rPr>
      </w:pPr>
    </w:p>
    <w:p w14:paraId="4FB24F64" w14:textId="77777777" w:rsidR="00B64087" w:rsidRPr="001A0B12" w:rsidRDefault="00B64087" w:rsidP="007B2ED3">
      <w:pPr>
        <w:pStyle w:val="ListParagraph"/>
        <w:numPr>
          <w:ilvl w:val="0"/>
          <w:numId w:val="2"/>
        </w:numPr>
        <w:ind w:left="567" w:hanging="567"/>
        <w:jc w:val="both"/>
        <w:rPr>
          <w:rFonts w:cs="Arial"/>
          <w:b/>
          <w:color w:val="000000"/>
          <w:sz w:val="20"/>
          <w:szCs w:val="20"/>
        </w:rPr>
      </w:pPr>
      <w:r>
        <w:rPr>
          <w:rFonts w:cs="Arial"/>
          <w:b/>
          <w:color w:val="000000"/>
          <w:sz w:val="20"/>
          <w:szCs w:val="20"/>
        </w:rPr>
        <w:t xml:space="preserve">Force </w:t>
      </w:r>
      <w:r w:rsidRPr="001A0B12">
        <w:rPr>
          <w:rFonts w:cs="Arial"/>
          <w:b/>
          <w:color w:val="000000"/>
          <w:sz w:val="20"/>
          <w:szCs w:val="20"/>
        </w:rPr>
        <w:t>Majeure</w:t>
      </w:r>
    </w:p>
    <w:p w14:paraId="069C80A1" w14:textId="77777777" w:rsidR="001A0B12" w:rsidRPr="001A0B12" w:rsidRDefault="001A0B12" w:rsidP="001A0B12">
      <w:pPr>
        <w:pStyle w:val="ListParagraph"/>
        <w:rPr>
          <w:rFonts w:cs="Arial"/>
          <w:b/>
          <w:color w:val="000000"/>
          <w:sz w:val="20"/>
          <w:szCs w:val="20"/>
        </w:rPr>
      </w:pPr>
    </w:p>
    <w:p w14:paraId="3CFF5709" w14:textId="77777777" w:rsidR="001A0B12" w:rsidRPr="001A0B12" w:rsidRDefault="001A0B12" w:rsidP="007B2ED3">
      <w:pPr>
        <w:pStyle w:val="ListParagraph"/>
        <w:numPr>
          <w:ilvl w:val="1"/>
          <w:numId w:val="2"/>
        </w:numPr>
        <w:ind w:left="567" w:hanging="567"/>
        <w:jc w:val="both"/>
        <w:rPr>
          <w:rFonts w:cs="Arial"/>
          <w:b/>
          <w:color w:val="000000"/>
          <w:sz w:val="20"/>
          <w:szCs w:val="20"/>
        </w:rPr>
      </w:pPr>
      <w:r w:rsidRPr="001A0B12">
        <w:rPr>
          <w:rFonts w:cs="Arial"/>
          <w:sz w:val="20"/>
          <w:szCs w:val="20"/>
        </w:rPr>
        <w:t>If either Party (an “</w:t>
      </w:r>
      <w:r w:rsidRPr="001A0B12">
        <w:rPr>
          <w:rFonts w:cs="Arial"/>
          <w:b/>
          <w:sz w:val="20"/>
          <w:szCs w:val="20"/>
        </w:rPr>
        <w:t>Affected Party</w:t>
      </w:r>
      <w:r w:rsidRPr="001A0B12">
        <w:rPr>
          <w:rFonts w:cs="Arial"/>
          <w:sz w:val="20"/>
          <w:szCs w:val="20"/>
        </w:rPr>
        <w:t>”) is unable to perform or di</w:t>
      </w:r>
      <w:r>
        <w:rPr>
          <w:rFonts w:cs="Arial"/>
          <w:sz w:val="20"/>
          <w:szCs w:val="20"/>
        </w:rPr>
        <w:t xml:space="preserve">scharge any of its obligations </w:t>
      </w:r>
      <w:r w:rsidRPr="001A0B12">
        <w:rPr>
          <w:rFonts w:cs="Arial"/>
          <w:sz w:val="20"/>
          <w:szCs w:val="20"/>
        </w:rPr>
        <w:t>under this Agreement by reason of the occurrence of a Force Majeure Event (defined below), any event that is beyond the reasonable control of the Affected Party (“</w:t>
      </w:r>
      <w:r w:rsidRPr="00CB551E">
        <w:rPr>
          <w:rFonts w:cs="Arial"/>
          <w:b/>
          <w:sz w:val="20"/>
          <w:szCs w:val="20"/>
        </w:rPr>
        <w:t>Force Majeure Event</w:t>
      </w:r>
      <w:r w:rsidRPr="001A0B12">
        <w:rPr>
          <w:rFonts w:cs="Arial"/>
          <w:sz w:val="20"/>
          <w:szCs w:val="20"/>
        </w:rPr>
        <w:t>”), then the Affected Party shall not be liable to the other Party for any failure to perform and discharge such obligation or be deemed to be in breach or default of its obligations under this Agreement for so long as such Force Majeure Event continues to prevent the Affected Party from performing and discharging such obligation, provided that the Affected Party:</w:t>
      </w:r>
    </w:p>
    <w:p w14:paraId="2ABAD71A" w14:textId="77777777" w:rsidR="001A0B12" w:rsidRPr="001A0B12" w:rsidRDefault="001A0B12" w:rsidP="001A0B12">
      <w:pPr>
        <w:pStyle w:val="ListParagraph"/>
        <w:ind w:left="567"/>
        <w:jc w:val="both"/>
        <w:rPr>
          <w:rFonts w:cs="Arial"/>
          <w:b/>
          <w:color w:val="000000"/>
          <w:sz w:val="20"/>
          <w:szCs w:val="20"/>
        </w:rPr>
      </w:pPr>
    </w:p>
    <w:p w14:paraId="5CDACA53" w14:textId="77777777" w:rsidR="001A0B12" w:rsidRPr="001A0B12" w:rsidRDefault="001A0B12" w:rsidP="007B2ED3">
      <w:pPr>
        <w:pStyle w:val="ListParagraph"/>
        <w:numPr>
          <w:ilvl w:val="2"/>
          <w:numId w:val="2"/>
        </w:numPr>
        <w:ind w:left="1276" w:hanging="709"/>
        <w:jc w:val="both"/>
        <w:rPr>
          <w:rFonts w:cs="Arial"/>
          <w:b/>
          <w:color w:val="000000"/>
          <w:sz w:val="20"/>
          <w:szCs w:val="20"/>
        </w:rPr>
      </w:pPr>
      <w:r w:rsidRPr="001A0B12">
        <w:rPr>
          <w:rFonts w:cs="Arial"/>
          <w:sz w:val="20"/>
          <w:szCs w:val="20"/>
        </w:rPr>
        <w:t>has as soon as practicable served on the other Party written notice thereof specifying the particulars of the Force Majeure Event, the extent to which the Affected Party is unable to discharge or perform its obligations, the reasons for the inability of the Affected Party to perform or discharge its obligations and the estimated period during which the Affected Party is unable to perform and discharge its obligations;</w:t>
      </w:r>
    </w:p>
    <w:p w14:paraId="5090AFBD" w14:textId="77777777" w:rsidR="001A0B12" w:rsidRPr="001A0B12" w:rsidRDefault="001A0B12" w:rsidP="001A0B12">
      <w:pPr>
        <w:pStyle w:val="ListParagraph"/>
        <w:ind w:left="1276"/>
        <w:jc w:val="both"/>
        <w:rPr>
          <w:rFonts w:cs="Arial"/>
          <w:b/>
          <w:color w:val="000000"/>
          <w:sz w:val="20"/>
          <w:szCs w:val="20"/>
        </w:rPr>
      </w:pPr>
    </w:p>
    <w:p w14:paraId="59B2BA7A" w14:textId="77777777" w:rsidR="001A0B12" w:rsidRPr="001A0B12" w:rsidRDefault="001A0B12" w:rsidP="007B2ED3">
      <w:pPr>
        <w:pStyle w:val="ListParagraph"/>
        <w:numPr>
          <w:ilvl w:val="2"/>
          <w:numId w:val="2"/>
        </w:numPr>
        <w:ind w:left="1276" w:hanging="709"/>
        <w:jc w:val="both"/>
        <w:rPr>
          <w:rFonts w:cs="Arial"/>
          <w:b/>
          <w:color w:val="000000"/>
          <w:sz w:val="20"/>
          <w:szCs w:val="20"/>
        </w:rPr>
      </w:pPr>
      <w:r w:rsidRPr="001A0B12">
        <w:rPr>
          <w:rFonts w:cs="Arial"/>
          <w:sz w:val="20"/>
          <w:szCs w:val="20"/>
        </w:rPr>
        <w:t>has promptly taken and continues to take such action within its powers to minimise the duration and effect of the Force Majeure Event on the Affected Party; and</w:t>
      </w:r>
    </w:p>
    <w:p w14:paraId="38A8CBD6" w14:textId="77777777" w:rsidR="001A0B12" w:rsidRPr="001A0B12" w:rsidRDefault="001A0B12" w:rsidP="001A0B12">
      <w:pPr>
        <w:pStyle w:val="ListParagraph"/>
        <w:rPr>
          <w:rFonts w:cs="Arial"/>
          <w:b/>
          <w:color w:val="000000"/>
          <w:sz w:val="20"/>
          <w:szCs w:val="20"/>
        </w:rPr>
      </w:pPr>
    </w:p>
    <w:p w14:paraId="3EA0B1B3" w14:textId="77777777" w:rsidR="001A0B12" w:rsidRPr="001A0B12" w:rsidRDefault="001A0B12" w:rsidP="007B2ED3">
      <w:pPr>
        <w:pStyle w:val="ListParagraph"/>
        <w:numPr>
          <w:ilvl w:val="2"/>
          <w:numId w:val="2"/>
        </w:numPr>
        <w:spacing w:after="0"/>
        <w:ind w:left="1276" w:hanging="709"/>
        <w:jc w:val="both"/>
        <w:rPr>
          <w:rFonts w:cs="Arial"/>
          <w:b/>
          <w:color w:val="000000"/>
          <w:sz w:val="20"/>
          <w:szCs w:val="20"/>
        </w:rPr>
      </w:pPr>
      <w:r w:rsidRPr="001A0B12">
        <w:rPr>
          <w:rFonts w:cs="Arial"/>
          <w:sz w:val="20"/>
          <w:szCs w:val="20"/>
        </w:rPr>
        <w:t>will whenever possible resume such obligations as soon as the factors or event occasioning the failure ceases or abates.</w:t>
      </w:r>
    </w:p>
    <w:p w14:paraId="35CDFB84" w14:textId="77777777" w:rsidR="001A0B12" w:rsidRPr="001A0B12" w:rsidRDefault="001A0B12" w:rsidP="001A0B12">
      <w:pPr>
        <w:ind w:left="567"/>
        <w:jc w:val="both"/>
        <w:rPr>
          <w:rFonts w:ascii="Arial" w:hAnsi="Arial" w:cs="Arial"/>
          <w:sz w:val="20"/>
          <w:lang w:val="en-SG"/>
        </w:rPr>
      </w:pPr>
    </w:p>
    <w:p w14:paraId="3A36C87A" w14:textId="77777777" w:rsidR="001A0B12" w:rsidRPr="001A0B12" w:rsidRDefault="001A0B12" w:rsidP="001A0B12">
      <w:pPr>
        <w:ind w:left="567"/>
        <w:jc w:val="both"/>
        <w:rPr>
          <w:rFonts w:ascii="Arial" w:hAnsi="Arial" w:cs="Arial"/>
          <w:bCs/>
          <w:iCs/>
          <w:sz w:val="20"/>
        </w:rPr>
      </w:pPr>
      <w:r w:rsidRPr="001A0B12">
        <w:rPr>
          <w:rFonts w:ascii="Arial" w:hAnsi="Arial" w:cs="Arial"/>
          <w:sz w:val="20"/>
        </w:rPr>
        <w:t xml:space="preserve">For </w:t>
      </w:r>
      <w:r w:rsidRPr="001A0B12">
        <w:rPr>
          <w:rFonts w:ascii="Arial" w:hAnsi="Arial" w:cs="Arial"/>
          <w:bCs/>
          <w:iCs/>
          <w:sz w:val="20"/>
        </w:rPr>
        <w:t>purposes of this Agreement, a “</w:t>
      </w:r>
      <w:r w:rsidRPr="001A0B12">
        <w:rPr>
          <w:rFonts w:ascii="Arial" w:hAnsi="Arial" w:cs="Arial"/>
          <w:b/>
          <w:bCs/>
          <w:iCs/>
          <w:sz w:val="20"/>
        </w:rPr>
        <w:t>Force Majeure Event</w:t>
      </w:r>
      <w:r w:rsidRPr="001A0B12">
        <w:rPr>
          <w:rFonts w:ascii="Arial" w:hAnsi="Arial" w:cs="Arial"/>
          <w:bCs/>
          <w:iCs/>
          <w:sz w:val="20"/>
        </w:rPr>
        <w:t>” is an event which is a circumstance or event beyond the reasonable control of a Party which results in the Party being unable to observe or perform on time an obligation under this Agreement. Such circumstance or event shall include, without limitation, industrial action or labour disputes, civil unrest, war or threat of war, criminal or terrorist acts, government action or regulation, telecommunication or utility failures, fire, explosion, natural physical disasters, epidemic, quarantine restrictions, and general failure of public transport.</w:t>
      </w:r>
    </w:p>
    <w:p w14:paraId="62B5BBC5" w14:textId="77777777" w:rsidR="001A0B12" w:rsidRPr="001A0B12" w:rsidRDefault="001A0B12" w:rsidP="001A0B12">
      <w:pPr>
        <w:ind w:left="567"/>
        <w:jc w:val="both"/>
        <w:rPr>
          <w:rFonts w:cs="Arial"/>
          <w:b/>
          <w:color w:val="000000"/>
          <w:sz w:val="20"/>
        </w:rPr>
      </w:pPr>
    </w:p>
    <w:p w14:paraId="70F17165" w14:textId="77777777" w:rsidR="001A0B12" w:rsidRPr="00357BB7" w:rsidRDefault="001A0B12" w:rsidP="007B2ED3">
      <w:pPr>
        <w:pStyle w:val="ListParagraph"/>
        <w:numPr>
          <w:ilvl w:val="1"/>
          <w:numId w:val="2"/>
        </w:numPr>
        <w:ind w:left="567" w:hanging="567"/>
        <w:jc w:val="both"/>
        <w:rPr>
          <w:rFonts w:cs="Arial"/>
          <w:b/>
          <w:color w:val="000000"/>
          <w:sz w:val="20"/>
          <w:szCs w:val="20"/>
        </w:rPr>
      </w:pPr>
      <w:r w:rsidRPr="001A0B12">
        <w:rPr>
          <w:rFonts w:cs="Arial"/>
          <w:bCs/>
          <w:iCs/>
          <w:sz w:val="20"/>
          <w:szCs w:val="20"/>
        </w:rPr>
        <w:t xml:space="preserve">If </w:t>
      </w:r>
      <w:r w:rsidRPr="001A0B12">
        <w:rPr>
          <w:rFonts w:cs="Arial"/>
          <w:sz w:val="20"/>
          <w:szCs w:val="20"/>
        </w:rPr>
        <w:t xml:space="preserve">the </w:t>
      </w:r>
      <w:r w:rsidRPr="001A0B12">
        <w:rPr>
          <w:rFonts w:cs="Arial"/>
          <w:bCs/>
          <w:iCs/>
          <w:sz w:val="20"/>
          <w:szCs w:val="20"/>
        </w:rPr>
        <w:t xml:space="preserve">Force Majeure Event shall continue for a period exceeding </w:t>
      </w:r>
      <w:r w:rsidR="00CB551E" w:rsidRPr="004638DC">
        <w:rPr>
          <w:rFonts w:cs="Arial"/>
          <w:bCs/>
          <w:iCs/>
          <w:sz w:val="20"/>
          <w:szCs w:val="20"/>
        </w:rPr>
        <w:t>one</w:t>
      </w:r>
      <w:r w:rsidRPr="004638DC">
        <w:rPr>
          <w:rFonts w:cs="Arial"/>
          <w:bCs/>
          <w:iCs/>
          <w:sz w:val="20"/>
          <w:szCs w:val="20"/>
        </w:rPr>
        <w:t xml:space="preserve"> (</w:t>
      </w:r>
      <w:r w:rsidR="00CB551E" w:rsidRPr="004638DC">
        <w:rPr>
          <w:rFonts w:cs="Arial"/>
          <w:bCs/>
          <w:iCs/>
          <w:sz w:val="20"/>
          <w:szCs w:val="20"/>
        </w:rPr>
        <w:t>1</w:t>
      </w:r>
      <w:r w:rsidRPr="004638DC">
        <w:rPr>
          <w:rFonts w:cs="Arial"/>
          <w:bCs/>
          <w:iCs/>
          <w:sz w:val="20"/>
          <w:szCs w:val="20"/>
        </w:rPr>
        <w:t>) month</w:t>
      </w:r>
      <w:r w:rsidRPr="001A0B12">
        <w:rPr>
          <w:rFonts w:cs="Arial"/>
          <w:bCs/>
          <w:iCs/>
          <w:sz w:val="20"/>
          <w:szCs w:val="20"/>
        </w:rPr>
        <w:t xml:space="preserve"> from the date of the notice of such Force Majeure Event under </w:t>
      </w:r>
      <w:r w:rsidRPr="00357BB7">
        <w:rPr>
          <w:rFonts w:cs="Arial"/>
          <w:bCs/>
          <w:iCs/>
          <w:sz w:val="20"/>
          <w:szCs w:val="20"/>
        </w:rPr>
        <w:t>Clause 15.1 above, either Party may at any time thereafter terminate this Agreement by written notice to the other Party.</w:t>
      </w:r>
    </w:p>
    <w:p w14:paraId="7998210E" w14:textId="77777777" w:rsidR="001A0B12" w:rsidRPr="00357BB7" w:rsidRDefault="001A0B12" w:rsidP="001A0B12">
      <w:pPr>
        <w:pStyle w:val="ListParagraph"/>
        <w:ind w:left="567"/>
        <w:jc w:val="both"/>
        <w:rPr>
          <w:rFonts w:cs="Arial"/>
          <w:b/>
          <w:color w:val="000000"/>
          <w:sz w:val="20"/>
          <w:szCs w:val="20"/>
        </w:rPr>
      </w:pPr>
    </w:p>
    <w:p w14:paraId="5C390F8B" w14:textId="77777777" w:rsidR="001A0B12" w:rsidRPr="00357BB7" w:rsidRDefault="001A0B12" w:rsidP="001A0B12">
      <w:pPr>
        <w:pStyle w:val="ListParagraph"/>
        <w:ind w:left="567"/>
        <w:jc w:val="both"/>
        <w:rPr>
          <w:rFonts w:cs="Arial"/>
          <w:b/>
          <w:color w:val="000000"/>
          <w:sz w:val="20"/>
          <w:szCs w:val="20"/>
        </w:rPr>
      </w:pPr>
    </w:p>
    <w:p w14:paraId="14163246" w14:textId="77777777" w:rsidR="00B64087" w:rsidRPr="00357BB7" w:rsidRDefault="00B64087" w:rsidP="007B2ED3">
      <w:pPr>
        <w:pStyle w:val="ListParagraph"/>
        <w:numPr>
          <w:ilvl w:val="0"/>
          <w:numId w:val="2"/>
        </w:numPr>
        <w:ind w:left="567" w:hanging="567"/>
        <w:jc w:val="both"/>
        <w:rPr>
          <w:rFonts w:cs="Arial"/>
          <w:b/>
          <w:color w:val="000000"/>
          <w:sz w:val="20"/>
          <w:szCs w:val="20"/>
        </w:rPr>
      </w:pPr>
      <w:r w:rsidRPr="00357BB7">
        <w:rPr>
          <w:rFonts w:cs="Arial"/>
          <w:b/>
          <w:color w:val="000000"/>
          <w:sz w:val="20"/>
          <w:szCs w:val="20"/>
        </w:rPr>
        <w:t>Expenses</w:t>
      </w:r>
    </w:p>
    <w:p w14:paraId="329354B0" w14:textId="77777777" w:rsidR="001A0B12" w:rsidRPr="00357BB7" w:rsidRDefault="001A0B12" w:rsidP="001A0B12">
      <w:pPr>
        <w:pStyle w:val="ListParagraph"/>
        <w:ind w:left="567"/>
        <w:jc w:val="both"/>
        <w:rPr>
          <w:rFonts w:cs="Arial"/>
          <w:b/>
          <w:color w:val="000000"/>
          <w:sz w:val="20"/>
          <w:szCs w:val="20"/>
        </w:rPr>
      </w:pPr>
    </w:p>
    <w:p w14:paraId="5924B2B0" w14:textId="77777777" w:rsidR="001A0B12" w:rsidRPr="00357BB7" w:rsidRDefault="001A0B12" w:rsidP="001A0B12">
      <w:pPr>
        <w:pStyle w:val="ListParagraph"/>
        <w:ind w:left="567"/>
        <w:jc w:val="both"/>
        <w:rPr>
          <w:rFonts w:cs="Arial"/>
          <w:b/>
          <w:color w:val="000000"/>
          <w:sz w:val="20"/>
          <w:szCs w:val="20"/>
        </w:rPr>
      </w:pPr>
      <w:r w:rsidRPr="00357BB7">
        <w:rPr>
          <w:rFonts w:cs="Arial"/>
          <w:bCs/>
          <w:iCs/>
          <w:sz w:val="20"/>
          <w:szCs w:val="20"/>
        </w:rPr>
        <w:t xml:space="preserve">Each </w:t>
      </w:r>
      <w:r w:rsidRPr="00357BB7">
        <w:rPr>
          <w:rFonts w:cs="Arial"/>
          <w:bCs/>
          <w:sz w:val="20"/>
          <w:szCs w:val="20"/>
        </w:rPr>
        <w:t>Party shall bear its own costs and expenses in connection with the preparation, negotiation, execution and performance by it of this Agreement and any ancillary documentation, deeds or such further documents the other Party may reasonably require from time to time for the purpose of giving that other Party the full benefit of the provisions of this Agreement.</w:t>
      </w:r>
    </w:p>
    <w:p w14:paraId="6FE7E01A" w14:textId="77777777" w:rsidR="001A0B12" w:rsidRPr="00357BB7" w:rsidRDefault="001A0B12" w:rsidP="001A0B12">
      <w:pPr>
        <w:pStyle w:val="ListParagraph"/>
        <w:ind w:left="567"/>
        <w:jc w:val="both"/>
        <w:rPr>
          <w:rFonts w:cs="Arial"/>
          <w:b/>
          <w:color w:val="000000"/>
          <w:sz w:val="20"/>
          <w:szCs w:val="20"/>
        </w:rPr>
      </w:pPr>
    </w:p>
    <w:p w14:paraId="2D8D414E" w14:textId="77777777" w:rsidR="001A0B12" w:rsidRPr="00357BB7" w:rsidRDefault="001A0B12" w:rsidP="001A0B12">
      <w:pPr>
        <w:pStyle w:val="ListParagraph"/>
        <w:ind w:left="567"/>
        <w:jc w:val="both"/>
        <w:rPr>
          <w:rFonts w:cs="Arial"/>
          <w:b/>
          <w:color w:val="000000"/>
          <w:sz w:val="20"/>
          <w:szCs w:val="20"/>
        </w:rPr>
      </w:pPr>
    </w:p>
    <w:p w14:paraId="1F0F0A8E" w14:textId="77777777" w:rsidR="00B64087" w:rsidRPr="00357BB7" w:rsidRDefault="00B64087" w:rsidP="007B2ED3">
      <w:pPr>
        <w:pStyle w:val="ListParagraph"/>
        <w:numPr>
          <w:ilvl w:val="0"/>
          <w:numId w:val="2"/>
        </w:numPr>
        <w:ind w:left="567" w:hanging="567"/>
        <w:jc w:val="both"/>
        <w:rPr>
          <w:rFonts w:cs="Arial"/>
          <w:b/>
          <w:color w:val="000000"/>
          <w:sz w:val="20"/>
          <w:szCs w:val="20"/>
        </w:rPr>
      </w:pPr>
      <w:r w:rsidRPr="00357BB7">
        <w:rPr>
          <w:rFonts w:cs="Arial"/>
          <w:b/>
          <w:color w:val="000000"/>
          <w:sz w:val="20"/>
          <w:szCs w:val="20"/>
        </w:rPr>
        <w:t>Variation</w:t>
      </w:r>
    </w:p>
    <w:p w14:paraId="1F14AC6D" w14:textId="77777777" w:rsidR="001A0B12" w:rsidRPr="00357BB7" w:rsidRDefault="001A0B12" w:rsidP="001A0B12">
      <w:pPr>
        <w:pStyle w:val="ListParagraph"/>
        <w:ind w:left="567"/>
        <w:jc w:val="both"/>
        <w:rPr>
          <w:rFonts w:cs="Arial"/>
          <w:b/>
          <w:color w:val="000000"/>
          <w:sz w:val="20"/>
          <w:szCs w:val="20"/>
        </w:rPr>
      </w:pPr>
    </w:p>
    <w:p w14:paraId="772785F8" w14:textId="77777777" w:rsidR="001A0B12" w:rsidRPr="00357BB7" w:rsidRDefault="001A0B12" w:rsidP="001A0B12">
      <w:pPr>
        <w:pStyle w:val="ListParagraph"/>
        <w:ind w:left="567"/>
        <w:jc w:val="both"/>
        <w:rPr>
          <w:rFonts w:cs="Arial"/>
          <w:b/>
          <w:color w:val="000000"/>
          <w:sz w:val="20"/>
          <w:szCs w:val="20"/>
        </w:rPr>
      </w:pPr>
      <w:r w:rsidRPr="00357BB7">
        <w:rPr>
          <w:rFonts w:cs="Arial"/>
          <w:sz w:val="20"/>
          <w:szCs w:val="20"/>
          <w:lang w:val="en-GB"/>
        </w:rPr>
        <w:t>No amendment or variation to this Agreement shall take effect unless it is in writing (which expression includes email) and signed by the authorised representatives of each of the Parties.</w:t>
      </w:r>
    </w:p>
    <w:p w14:paraId="424B7A06" w14:textId="77777777" w:rsidR="001A0B12" w:rsidRPr="00357BB7" w:rsidRDefault="001A0B12" w:rsidP="001A0B12">
      <w:pPr>
        <w:pStyle w:val="ListParagraph"/>
        <w:ind w:left="567"/>
        <w:jc w:val="both"/>
        <w:rPr>
          <w:rFonts w:cs="Arial"/>
          <w:b/>
          <w:color w:val="000000"/>
          <w:sz w:val="20"/>
          <w:szCs w:val="20"/>
        </w:rPr>
      </w:pPr>
    </w:p>
    <w:p w14:paraId="649506A1" w14:textId="77777777" w:rsidR="00EA3910" w:rsidRPr="00357BB7" w:rsidRDefault="00EA3910" w:rsidP="00EA3910">
      <w:pPr>
        <w:pStyle w:val="ListParagraph"/>
        <w:ind w:left="567"/>
        <w:jc w:val="both"/>
        <w:rPr>
          <w:rFonts w:cs="Arial"/>
          <w:b/>
          <w:color w:val="000000"/>
          <w:sz w:val="20"/>
          <w:szCs w:val="20"/>
        </w:rPr>
      </w:pPr>
    </w:p>
    <w:p w14:paraId="442C2F25" w14:textId="77777777" w:rsidR="00B64087" w:rsidRPr="00357BB7" w:rsidRDefault="00B64087" w:rsidP="007B2ED3">
      <w:pPr>
        <w:pStyle w:val="ListParagraph"/>
        <w:numPr>
          <w:ilvl w:val="0"/>
          <w:numId w:val="2"/>
        </w:numPr>
        <w:ind w:left="567" w:hanging="567"/>
        <w:jc w:val="both"/>
        <w:rPr>
          <w:rFonts w:cs="Arial"/>
          <w:b/>
          <w:color w:val="000000"/>
          <w:sz w:val="20"/>
          <w:szCs w:val="20"/>
        </w:rPr>
      </w:pPr>
      <w:r w:rsidRPr="00357BB7">
        <w:rPr>
          <w:rFonts w:cs="Arial"/>
          <w:b/>
          <w:color w:val="000000"/>
          <w:sz w:val="20"/>
          <w:szCs w:val="20"/>
        </w:rPr>
        <w:t>Confidentiality</w:t>
      </w:r>
    </w:p>
    <w:p w14:paraId="6E19846B" w14:textId="77777777" w:rsidR="004D0668" w:rsidRPr="00357BB7" w:rsidRDefault="004D0668" w:rsidP="004D0668">
      <w:pPr>
        <w:pStyle w:val="ListParagraph"/>
        <w:ind w:left="567"/>
        <w:jc w:val="both"/>
        <w:rPr>
          <w:rFonts w:cs="Arial"/>
          <w:b/>
          <w:color w:val="000000"/>
          <w:sz w:val="20"/>
          <w:szCs w:val="20"/>
        </w:rPr>
      </w:pPr>
    </w:p>
    <w:p w14:paraId="63F9DEE0" w14:textId="77777777" w:rsidR="0014314A" w:rsidRPr="00EA3910" w:rsidRDefault="004D0668" w:rsidP="007B2ED3">
      <w:pPr>
        <w:pStyle w:val="ListParagraph"/>
        <w:numPr>
          <w:ilvl w:val="1"/>
          <w:numId w:val="2"/>
        </w:numPr>
        <w:ind w:left="567" w:hanging="567"/>
        <w:jc w:val="both"/>
        <w:rPr>
          <w:rFonts w:cs="Arial"/>
          <w:b/>
          <w:color w:val="000000"/>
          <w:sz w:val="20"/>
          <w:szCs w:val="20"/>
        </w:rPr>
      </w:pPr>
      <w:r w:rsidRPr="00357BB7">
        <w:rPr>
          <w:bCs/>
          <w:sz w:val="20"/>
          <w:szCs w:val="20"/>
        </w:rPr>
        <w:t xml:space="preserve">This </w:t>
      </w:r>
      <w:r w:rsidRPr="00357BB7">
        <w:rPr>
          <w:sz w:val="20"/>
          <w:szCs w:val="20"/>
        </w:rPr>
        <w:t>Agreement and all documents, materials and information that is marked at the time of disclosure with the word “</w:t>
      </w:r>
      <w:r w:rsidRPr="00357BB7">
        <w:rPr>
          <w:b/>
          <w:sz w:val="20"/>
          <w:szCs w:val="20"/>
        </w:rPr>
        <w:t>Confidential</w:t>
      </w:r>
      <w:r w:rsidRPr="00357BB7">
        <w:rPr>
          <w:sz w:val="20"/>
          <w:szCs w:val="20"/>
        </w:rPr>
        <w:t>” or “</w:t>
      </w:r>
      <w:r w:rsidRPr="00357BB7">
        <w:rPr>
          <w:b/>
          <w:sz w:val="20"/>
          <w:szCs w:val="20"/>
        </w:rPr>
        <w:t>Proprietary</w:t>
      </w:r>
      <w:r w:rsidRPr="00357BB7">
        <w:rPr>
          <w:sz w:val="20"/>
          <w:szCs w:val="20"/>
        </w:rPr>
        <w:t>” or with words of similar import (including information provided verbally) and disclosed, made available or otherwise provided to a Party (“</w:t>
      </w:r>
      <w:r w:rsidRPr="00357BB7">
        <w:rPr>
          <w:b/>
          <w:bCs/>
          <w:sz w:val="20"/>
          <w:szCs w:val="20"/>
        </w:rPr>
        <w:t>Receiving Party</w:t>
      </w:r>
      <w:r w:rsidRPr="00357BB7">
        <w:rPr>
          <w:sz w:val="20"/>
          <w:szCs w:val="20"/>
        </w:rPr>
        <w:t>”) by or on behalf of the other Party (“</w:t>
      </w:r>
      <w:r w:rsidRPr="00357BB7">
        <w:rPr>
          <w:b/>
          <w:bCs/>
          <w:sz w:val="20"/>
          <w:szCs w:val="20"/>
        </w:rPr>
        <w:t>Disclosing Party</w:t>
      </w:r>
      <w:r w:rsidRPr="00357BB7">
        <w:rPr>
          <w:sz w:val="20"/>
          <w:szCs w:val="20"/>
        </w:rPr>
        <w:t>”) for the purposes of, and pursuant to, the performance of the Receiving Party’s obligations under this Agreement are confidential (collectively, “</w:t>
      </w:r>
      <w:r w:rsidRPr="00357BB7">
        <w:rPr>
          <w:b/>
          <w:sz w:val="20"/>
          <w:szCs w:val="20"/>
        </w:rPr>
        <w:t>Confidential Information</w:t>
      </w:r>
      <w:r w:rsidR="00EA3910" w:rsidRPr="00357BB7">
        <w:rPr>
          <w:sz w:val="20"/>
          <w:szCs w:val="20"/>
        </w:rPr>
        <w:t>”). Subject to Clauses 18</w:t>
      </w:r>
      <w:r w:rsidRPr="00357BB7">
        <w:rPr>
          <w:sz w:val="20"/>
          <w:szCs w:val="20"/>
        </w:rPr>
        <w:t>.2 and 1</w:t>
      </w:r>
      <w:r w:rsidR="00EA3910" w:rsidRPr="00357BB7">
        <w:rPr>
          <w:sz w:val="20"/>
          <w:szCs w:val="20"/>
        </w:rPr>
        <w:t>8</w:t>
      </w:r>
      <w:r w:rsidRPr="00357BB7">
        <w:rPr>
          <w:sz w:val="20"/>
          <w:szCs w:val="20"/>
        </w:rPr>
        <w:t>.4,</w:t>
      </w:r>
      <w:r w:rsidRPr="00EA3910">
        <w:rPr>
          <w:sz w:val="20"/>
          <w:szCs w:val="20"/>
        </w:rPr>
        <w:t xml:space="preserve"> a Receiving Party shall keep confidential and shall not disclose to any person or use directly or indirectly for its own or any other person’s benefit (other than for the due performance by it of its obligations under this Agreement), any such Confidential Information, without the prior written consent of the Disclosing Party. The Receiving Party shall keep all such Confidential Information confidential, using at least the same degree of care (but no less than a reasonable degree of care) to safeguard, and to prevent the disclosure to third parties of such Confidential Information as it applies with respect to the protection of its own confidential information of a similar nature.</w:t>
      </w:r>
    </w:p>
    <w:p w14:paraId="03E827B2" w14:textId="77777777" w:rsidR="004D0668" w:rsidRPr="00EA3910" w:rsidRDefault="004D0668" w:rsidP="004D0668">
      <w:pPr>
        <w:pStyle w:val="ListParagraph"/>
        <w:ind w:left="567"/>
        <w:jc w:val="both"/>
        <w:rPr>
          <w:rFonts w:cs="Arial"/>
          <w:b/>
          <w:color w:val="000000"/>
          <w:sz w:val="20"/>
          <w:szCs w:val="20"/>
        </w:rPr>
      </w:pPr>
    </w:p>
    <w:p w14:paraId="7C4795DA" w14:textId="77777777" w:rsidR="004D0668" w:rsidRPr="00EA3910" w:rsidRDefault="004D0668" w:rsidP="007B2ED3">
      <w:pPr>
        <w:pStyle w:val="ListParagraph"/>
        <w:numPr>
          <w:ilvl w:val="1"/>
          <w:numId w:val="2"/>
        </w:numPr>
        <w:ind w:left="567" w:hanging="567"/>
        <w:jc w:val="both"/>
        <w:rPr>
          <w:rFonts w:cs="Arial"/>
          <w:b/>
          <w:color w:val="000000"/>
          <w:sz w:val="20"/>
          <w:szCs w:val="20"/>
        </w:rPr>
      </w:pPr>
      <w:r w:rsidRPr="00EA3910">
        <w:rPr>
          <w:sz w:val="20"/>
          <w:szCs w:val="20"/>
        </w:rPr>
        <w:t>The Receiving Party may disclose confidential information to:</w:t>
      </w:r>
    </w:p>
    <w:p w14:paraId="614CC341" w14:textId="77777777" w:rsidR="004D0668" w:rsidRPr="00EA3910" w:rsidRDefault="004D0668" w:rsidP="004D0668">
      <w:pPr>
        <w:pStyle w:val="ListParagraph"/>
        <w:rPr>
          <w:rFonts w:cs="Arial"/>
          <w:b/>
          <w:color w:val="000000"/>
          <w:sz w:val="20"/>
          <w:szCs w:val="20"/>
        </w:rPr>
      </w:pPr>
    </w:p>
    <w:p w14:paraId="58EB8694" w14:textId="77777777" w:rsidR="004D0668" w:rsidRPr="00EA3910" w:rsidRDefault="004D0668" w:rsidP="007B2ED3">
      <w:pPr>
        <w:pStyle w:val="ListParagraph"/>
        <w:numPr>
          <w:ilvl w:val="2"/>
          <w:numId w:val="2"/>
        </w:numPr>
        <w:ind w:left="1276" w:hanging="709"/>
        <w:jc w:val="both"/>
        <w:rPr>
          <w:rFonts w:cs="Arial"/>
          <w:b/>
          <w:color w:val="000000"/>
          <w:sz w:val="20"/>
          <w:szCs w:val="20"/>
        </w:rPr>
      </w:pPr>
      <w:r w:rsidRPr="00EA3910">
        <w:rPr>
          <w:sz w:val="20"/>
          <w:szCs w:val="20"/>
        </w:rPr>
        <w:t>its directors and employees on a need-to-know basis and to the extent that their duties require them to have access to such Confidential Information;</w:t>
      </w:r>
    </w:p>
    <w:p w14:paraId="5E96C02B" w14:textId="77777777" w:rsidR="00EA3910" w:rsidRPr="00EA3910" w:rsidRDefault="00EA3910" w:rsidP="00EA3910">
      <w:pPr>
        <w:pStyle w:val="ListParagraph"/>
        <w:ind w:left="1276"/>
        <w:jc w:val="both"/>
        <w:rPr>
          <w:rFonts w:cs="Arial"/>
          <w:b/>
          <w:color w:val="000000"/>
          <w:sz w:val="20"/>
          <w:szCs w:val="20"/>
        </w:rPr>
      </w:pPr>
    </w:p>
    <w:p w14:paraId="58571ABF" w14:textId="77777777" w:rsidR="004D0668" w:rsidRPr="00EA3910" w:rsidRDefault="004D0668" w:rsidP="007B2ED3">
      <w:pPr>
        <w:pStyle w:val="ListParagraph"/>
        <w:numPr>
          <w:ilvl w:val="2"/>
          <w:numId w:val="2"/>
        </w:numPr>
        <w:ind w:left="1276" w:hanging="709"/>
        <w:jc w:val="both"/>
        <w:rPr>
          <w:rFonts w:cs="Arial"/>
          <w:b/>
          <w:color w:val="000000"/>
          <w:sz w:val="20"/>
          <w:szCs w:val="20"/>
        </w:rPr>
      </w:pPr>
      <w:r w:rsidRPr="00EA3910">
        <w:rPr>
          <w:sz w:val="20"/>
          <w:szCs w:val="20"/>
        </w:rPr>
        <w:t>its external auditors, lawyers and professional advisers to the extent that there is a legitimate reason for the same to be granted access to such Confidential Information; and</w:t>
      </w:r>
    </w:p>
    <w:p w14:paraId="20A9E529" w14:textId="77777777" w:rsidR="00EA3910" w:rsidRPr="00EA3910" w:rsidRDefault="00EA3910" w:rsidP="00EA3910">
      <w:pPr>
        <w:pStyle w:val="ListParagraph"/>
        <w:ind w:left="1276"/>
        <w:jc w:val="both"/>
        <w:rPr>
          <w:rFonts w:cs="Arial"/>
          <w:b/>
          <w:color w:val="000000"/>
          <w:sz w:val="20"/>
          <w:szCs w:val="20"/>
        </w:rPr>
      </w:pPr>
    </w:p>
    <w:p w14:paraId="30C90C38" w14:textId="77777777" w:rsidR="004D0668" w:rsidRPr="00EA3910" w:rsidRDefault="004D0668" w:rsidP="007B2ED3">
      <w:pPr>
        <w:pStyle w:val="ListParagraph"/>
        <w:numPr>
          <w:ilvl w:val="2"/>
          <w:numId w:val="2"/>
        </w:numPr>
        <w:ind w:left="1276" w:hanging="709"/>
        <w:jc w:val="both"/>
        <w:rPr>
          <w:rFonts w:cs="Arial"/>
          <w:b/>
          <w:color w:val="000000"/>
          <w:sz w:val="20"/>
          <w:szCs w:val="20"/>
        </w:rPr>
      </w:pPr>
      <w:r w:rsidRPr="00EA3910">
        <w:rPr>
          <w:sz w:val="20"/>
          <w:szCs w:val="20"/>
        </w:rPr>
        <w:t>any regulator, law enforcement agency or other third party if it is required to do so by law, provided that:</w:t>
      </w:r>
    </w:p>
    <w:p w14:paraId="2BE68E45" w14:textId="77777777" w:rsidR="00EA3910" w:rsidRPr="00EA3910" w:rsidRDefault="00EA3910" w:rsidP="00EA3910">
      <w:pPr>
        <w:pStyle w:val="ListParagraph"/>
        <w:rPr>
          <w:rFonts w:cs="Arial"/>
          <w:b/>
          <w:color w:val="000000"/>
          <w:sz w:val="20"/>
          <w:szCs w:val="20"/>
        </w:rPr>
      </w:pPr>
    </w:p>
    <w:p w14:paraId="46ECC34F" w14:textId="77777777" w:rsidR="004D0668" w:rsidRPr="00EA3910" w:rsidRDefault="004D0668" w:rsidP="007B2ED3">
      <w:pPr>
        <w:pStyle w:val="ListParagraph"/>
        <w:numPr>
          <w:ilvl w:val="0"/>
          <w:numId w:val="4"/>
        </w:numPr>
        <w:ind w:left="1843" w:hanging="567"/>
        <w:jc w:val="both"/>
        <w:rPr>
          <w:rFonts w:cs="Arial"/>
          <w:b/>
          <w:color w:val="000000"/>
          <w:sz w:val="20"/>
          <w:szCs w:val="20"/>
        </w:rPr>
      </w:pPr>
      <w:r w:rsidRPr="00EA3910">
        <w:rPr>
          <w:bCs/>
          <w:sz w:val="20"/>
          <w:szCs w:val="20"/>
        </w:rPr>
        <w:t xml:space="preserve">the </w:t>
      </w:r>
      <w:r w:rsidRPr="00EA3910">
        <w:rPr>
          <w:sz w:val="20"/>
          <w:szCs w:val="20"/>
        </w:rPr>
        <w:t>Receiving Party (provided that it is practical and lawful to do so) notify the Disclosing Party in writing as soon as practicable before the disclosure;</w:t>
      </w:r>
    </w:p>
    <w:p w14:paraId="040D8A2A" w14:textId="77777777" w:rsidR="00EA3910" w:rsidRPr="00EA3910" w:rsidRDefault="00EA3910" w:rsidP="00EA3910">
      <w:pPr>
        <w:pStyle w:val="ListParagraph"/>
        <w:ind w:left="1843"/>
        <w:jc w:val="both"/>
        <w:rPr>
          <w:rFonts w:cs="Arial"/>
          <w:b/>
          <w:color w:val="000000"/>
          <w:sz w:val="20"/>
          <w:szCs w:val="20"/>
        </w:rPr>
      </w:pPr>
    </w:p>
    <w:p w14:paraId="167A2648" w14:textId="77777777" w:rsidR="004D0668" w:rsidRPr="00EA3910" w:rsidRDefault="004D0668" w:rsidP="007B2ED3">
      <w:pPr>
        <w:pStyle w:val="ListParagraph"/>
        <w:numPr>
          <w:ilvl w:val="0"/>
          <w:numId w:val="4"/>
        </w:numPr>
        <w:ind w:left="1843" w:hanging="567"/>
        <w:jc w:val="both"/>
        <w:rPr>
          <w:rFonts w:cs="Arial"/>
          <w:b/>
          <w:color w:val="000000"/>
          <w:sz w:val="20"/>
          <w:szCs w:val="20"/>
        </w:rPr>
      </w:pPr>
      <w:r w:rsidRPr="00EA3910">
        <w:rPr>
          <w:bCs/>
          <w:sz w:val="20"/>
          <w:szCs w:val="20"/>
        </w:rPr>
        <w:t xml:space="preserve">the </w:t>
      </w:r>
      <w:r w:rsidRPr="00EA3910">
        <w:rPr>
          <w:sz w:val="20"/>
          <w:szCs w:val="20"/>
        </w:rPr>
        <w:t>Receiving Party shall use reasonable endeavours to consult with the Disclosing Party with a view to agreeing the timing, manner and extent of the disclosure; and</w:t>
      </w:r>
    </w:p>
    <w:p w14:paraId="671B5466" w14:textId="77777777" w:rsidR="00EA3910" w:rsidRPr="00EA3910" w:rsidRDefault="00EA3910" w:rsidP="00EA3910">
      <w:pPr>
        <w:pStyle w:val="ListParagraph"/>
        <w:rPr>
          <w:rFonts w:cs="Arial"/>
          <w:b/>
          <w:color w:val="000000"/>
          <w:sz w:val="20"/>
          <w:szCs w:val="20"/>
        </w:rPr>
      </w:pPr>
    </w:p>
    <w:p w14:paraId="1E81A865" w14:textId="77777777" w:rsidR="004D0668" w:rsidRPr="00EA3910" w:rsidRDefault="004D0668" w:rsidP="007B2ED3">
      <w:pPr>
        <w:pStyle w:val="ListParagraph"/>
        <w:numPr>
          <w:ilvl w:val="0"/>
          <w:numId w:val="4"/>
        </w:numPr>
        <w:ind w:left="1843" w:hanging="567"/>
        <w:jc w:val="both"/>
        <w:rPr>
          <w:rFonts w:cs="Arial"/>
          <w:b/>
          <w:color w:val="000000"/>
          <w:sz w:val="20"/>
          <w:szCs w:val="20"/>
        </w:rPr>
      </w:pPr>
      <w:r w:rsidRPr="00EA3910">
        <w:rPr>
          <w:sz w:val="20"/>
          <w:szCs w:val="20"/>
        </w:rPr>
        <w:t>the Receiving Party shall in any event use reasonable endeavours to obtain written confidentiality undertakings in its favour from the third party.</w:t>
      </w:r>
    </w:p>
    <w:p w14:paraId="6F25EE46" w14:textId="77777777" w:rsidR="0014314A" w:rsidRPr="00EA3910" w:rsidRDefault="0014314A" w:rsidP="0014314A">
      <w:pPr>
        <w:pStyle w:val="ListParagraph"/>
        <w:ind w:left="360"/>
        <w:jc w:val="both"/>
        <w:rPr>
          <w:rFonts w:cs="Arial"/>
          <w:b/>
          <w:color w:val="000000"/>
          <w:sz w:val="20"/>
          <w:szCs w:val="20"/>
        </w:rPr>
      </w:pPr>
    </w:p>
    <w:p w14:paraId="1D32ED7E" w14:textId="77777777" w:rsidR="0014314A" w:rsidRPr="00EA3910" w:rsidRDefault="004D0668" w:rsidP="007B2ED3">
      <w:pPr>
        <w:pStyle w:val="ListParagraph"/>
        <w:numPr>
          <w:ilvl w:val="1"/>
          <w:numId w:val="2"/>
        </w:numPr>
        <w:ind w:left="567" w:hanging="567"/>
        <w:jc w:val="both"/>
        <w:rPr>
          <w:rFonts w:cs="Arial"/>
          <w:b/>
          <w:color w:val="000000"/>
          <w:sz w:val="20"/>
          <w:szCs w:val="20"/>
        </w:rPr>
      </w:pPr>
      <w:r w:rsidRPr="00EA3910">
        <w:rPr>
          <w:sz w:val="20"/>
          <w:szCs w:val="20"/>
        </w:rPr>
        <w:t>If the Receiving Party is unable to inform the Disclosing Party before it is disclosed, it shall (provided that it is lawful to do so) fully inform the Disclosing Party immediately afterwards in writing of the circumstances of the disclosure and the Confidential Information that has been disclosed.</w:t>
      </w:r>
    </w:p>
    <w:p w14:paraId="45CDAA34" w14:textId="77777777" w:rsidR="004D0668" w:rsidRPr="00EA3910" w:rsidRDefault="004D0668" w:rsidP="004D0668">
      <w:pPr>
        <w:pStyle w:val="ListParagraph"/>
        <w:ind w:left="567"/>
        <w:jc w:val="both"/>
        <w:rPr>
          <w:rFonts w:cs="Arial"/>
          <w:b/>
          <w:color w:val="000000"/>
          <w:sz w:val="20"/>
          <w:szCs w:val="20"/>
        </w:rPr>
      </w:pPr>
    </w:p>
    <w:p w14:paraId="7E0765E7" w14:textId="77777777" w:rsidR="004D0668" w:rsidRPr="00EA3910" w:rsidRDefault="004D0668" w:rsidP="007B2ED3">
      <w:pPr>
        <w:pStyle w:val="ListParagraph"/>
        <w:numPr>
          <w:ilvl w:val="1"/>
          <w:numId w:val="2"/>
        </w:numPr>
        <w:ind w:left="567" w:hanging="567"/>
        <w:jc w:val="both"/>
        <w:rPr>
          <w:rFonts w:cs="Arial"/>
          <w:b/>
          <w:color w:val="000000"/>
          <w:sz w:val="20"/>
          <w:szCs w:val="20"/>
        </w:rPr>
      </w:pPr>
      <w:r w:rsidRPr="00EA3910">
        <w:rPr>
          <w:sz w:val="20"/>
          <w:szCs w:val="20"/>
        </w:rPr>
        <w:t>Upon discovery of any unauthorised use or disclosure of Confidential Information, or any breach of the obligations under this Clause, the Receiving Party agrees to promptly notify the Disclosing Party and to cooperate with the Disclosing Party in every reasonable way to regain possession of the Confidential Information and reasonably prevent such further unauthorised use or disclosure. The Receiving Party further agrees and acknowledges that all Confidential Information are and shall remain the property of the Disclosing Party and that the disclosure of Confidential Information to the Receiving Party does not grant any express or implied right, to the Receiving Party.</w:t>
      </w:r>
    </w:p>
    <w:p w14:paraId="7CDD4706" w14:textId="77777777" w:rsidR="004D0668" w:rsidRPr="00EA3910" w:rsidRDefault="004D0668" w:rsidP="004D0668">
      <w:pPr>
        <w:pStyle w:val="ListParagraph"/>
        <w:rPr>
          <w:rFonts w:cs="Arial"/>
          <w:b/>
          <w:color w:val="000000"/>
          <w:sz w:val="20"/>
          <w:szCs w:val="20"/>
        </w:rPr>
      </w:pPr>
    </w:p>
    <w:p w14:paraId="4FFAB7FA" w14:textId="77777777" w:rsidR="004D0668" w:rsidRPr="00EA3910" w:rsidRDefault="00EA3910" w:rsidP="007B2ED3">
      <w:pPr>
        <w:pStyle w:val="ListParagraph"/>
        <w:numPr>
          <w:ilvl w:val="1"/>
          <w:numId w:val="2"/>
        </w:numPr>
        <w:ind w:left="567" w:hanging="567"/>
        <w:jc w:val="both"/>
        <w:rPr>
          <w:rFonts w:cs="Arial"/>
          <w:b/>
          <w:color w:val="000000"/>
          <w:sz w:val="20"/>
          <w:szCs w:val="20"/>
        </w:rPr>
      </w:pPr>
      <w:r w:rsidRPr="00EA3910">
        <w:rPr>
          <w:sz w:val="20"/>
          <w:szCs w:val="20"/>
        </w:rPr>
        <w:t>This Clause shall not apply to Confidential Information:</w:t>
      </w:r>
    </w:p>
    <w:p w14:paraId="6070C2F7" w14:textId="77777777" w:rsidR="00EA3910" w:rsidRPr="00EA3910" w:rsidRDefault="00EA3910" w:rsidP="00EA3910">
      <w:pPr>
        <w:pStyle w:val="ListParagraph"/>
        <w:rPr>
          <w:rFonts w:cs="Arial"/>
          <w:b/>
          <w:color w:val="000000"/>
          <w:sz w:val="20"/>
          <w:szCs w:val="20"/>
        </w:rPr>
      </w:pPr>
    </w:p>
    <w:p w14:paraId="60F47311" w14:textId="77777777" w:rsidR="00EA3910" w:rsidRPr="00EA3910" w:rsidRDefault="00EA3910" w:rsidP="007B2ED3">
      <w:pPr>
        <w:pStyle w:val="ListParagraph"/>
        <w:numPr>
          <w:ilvl w:val="2"/>
          <w:numId w:val="2"/>
        </w:numPr>
        <w:ind w:left="1276" w:hanging="709"/>
        <w:jc w:val="both"/>
        <w:rPr>
          <w:rFonts w:cs="Arial"/>
          <w:b/>
          <w:color w:val="000000"/>
          <w:sz w:val="20"/>
          <w:szCs w:val="20"/>
        </w:rPr>
      </w:pPr>
      <w:r w:rsidRPr="00EA3910">
        <w:rPr>
          <w:sz w:val="20"/>
          <w:szCs w:val="20"/>
        </w:rPr>
        <w:t>to the extent it is or becomes generally available to the public other than through a breach of this Agreement;</w:t>
      </w:r>
    </w:p>
    <w:p w14:paraId="1CEF3E40" w14:textId="77777777" w:rsidR="00EA3910" w:rsidRPr="00EA3910" w:rsidRDefault="00EA3910" w:rsidP="00EA3910">
      <w:pPr>
        <w:pStyle w:val="ListParagraph"/>
        <w:ind w:left="1276"/>
        <w:jc w:val="both"/>
        <w:rPr>
          <w:rFonts w:cs="Arial"/>
          <w:b/>
          <w:color w:val="000000"/>
          <w:sz w:val="20"/>
          <w:szCs w:val="20"/>
        </w:rPr>
      </w:pPr>
    </w:p>
    <w:p w14:paraId="2133E662" w14:textId="77777777" w:rsidR="00EA3910" w:rsidRPr="00EA3910" w:rsidRDefault="00EA3910" w:rsidP="007B2ED3">
      <w:pPr>
        <w:pStyle w:val="ListParagraph"/>
        <w:numPr>
          <w:ilvl w:val="2"/>
          <w:numId w:val="2"/>
        </w:numPr>
        <w:ind w:left="1276" w:hanging="709"/>
        <w:jc w:val="both"/>
        <w:rPr>
          <w:rFonts w:cs="Arial"/>
          <w:b/>
          <w:color w:val="000000"/>
          <w:sz w:val="20"/>
          <w:szCs w:val="20"/>
        </w:rPr>
      </w:pPr>
      <w:r w:rsidRPr="00EA3910">
        <w:rPr>
          <w:sz w:val="20"/>
          <w:szCs w:val="20"/>
        </w:rPr>
        <w:t>which the Receiving Party can show by its written or other records was lawfully in the possession of the Receiving Party prior to disclosure and which had not previously been obtained from the Disclosing Party known by the Receiving Party to be under an obligation of confidence to the Disclosing Party;</w:t>
      </w:r>
    </w:p>
    <w:p w14:paraId="5F19FBDE" w14:textId="77777777" w:rsidR="00EA3910" w:rsidRPr="00EA3910" w:rsidRDefault="00EA3910" w:rsidP="00EA3910">
      <w:pPr>
        <w:pStyle w:val="ListParagraph"/>
        <w:ind w:left="1276"/>
        <w:jc w:val="both"/>
        <w:rPr>
          <w:rFonts w:cs="Arial"/>
          <w:b/>
          <w:color w:val="000000"/>
          <w:sz w:val="20"/>
          <w:szCs w:val="20"/>
        </w:rPr>
      </w:pPr>
    </w:p>
    <w:p w14:paraId="02E04B52" w14:textId="77777777" w:rsidR="00EA3910" w:rsidRPr="00EA3910" w:rsidRDefault="00EA3910" w:rsidP="007B2ED3">
      <w:pPr>
        <w:pStyle w:val="ListParagraph"/>
        <w:numPr>
          <w:ilvl w:val="2"/>
          <w:numId w:val="2"/>
        </w:numPr>
        <w:ind w:left="1276" w:hanging="709"/>
        <w:jc w:val="both"/>
        <w:rPr>
          <w:rFonts w:cs="Arial"/>
          <w:b/>
          <w:color w:val="000000"/>
          <w:sz w:val="20"/>
          <w:szCs w:val="20"/>
        </w:rPr>
      </w:pPr>
      <w:r w:rsidRPr="00EA3910">
        <w:rPr>
          <w:sz w:val="20"/>
          <w:szCs w:val="20"/>
        </w:rPr>
        <w:t>which subsequently comes into the possession of the Receiving Party from a third party who does not owe the Disclosing Party an obligation of confidence in relation to it; or</w:t>
      </w:r>
    </w:p>
    <w:p w14:paraId="71B629D4" w14:textId="77777777" w:rsidR="00EA3910" w:rsidRPr="00EA3910" w:rsidRDefault="00EA3910" w:rsidP="00EA3910">
      <w:pPr>
        <w:pStyle w:val="ListParagraph"/>
        <w:ind w:left="1276"/>
        <w:jc w:val="both"/>
        <w:rPr>
          <w:rFonts w:cs="Arial"/>
          <w:b/>
          <w:color w:val="000000"/>
          <w:sz w:val="20"/>
          <w:szCs w:val="20"/>
        </w:rPr>
      </w:pPr>
    </w:p>
    <w:p w14:paraId="746FAE30" w14:textId="77777777" w:rsidR="00EA3910" w:rsidRPr="00EA3910" w:rsidRDefault="00EA3910" w:rsidP="007B2ED3">
      <w:pPr>
        <w:pStyle w:val="ListParagraph"/>
        <w:numPr>
          <w:ilvl w:val="2"/>
          <w:numId w:val="2"/>
        </w:numPr>
        <w:ind w:left="1276" w:hanging="709"/>
        <w:jc w:val="both"/>
        <w:rPr>
          <w:rFonts w:cs="Arial"/>
          <w:b/>
          <w:color w:val="000000"/>
          <w:sz w:val="20"/>
          <w:szCs w:val="20"/>
        </w:rPr>
      </w:pPr>
      <w:r w:rsidRPr="00EA3910">
        <w:rPr>
          <w:sz w:val="20"/>
          <w:szCs w:val="20"/>
        </w:rPr>
        <w:t>which the Receiving Party can show by its written or other records was independently developed by or on behalf of the Receiving Party.</w:t>
      </w:r>
    </w:p>
    <w:p w14:paraId="7B7A683C" w14:textId="77777777" w:rsidR="00EA3910" w:rsidRPr="00EA3910" w:rsidRDefault="00EA3910" w:rsidP="00EA3910">
      <w:pPr>
        <w:pStyle w:val="ListParagraph"/>
        <w:ind w:left="567"/>
        <w:jc w:val="both"/>
        <w:rPr>
          <w:rFonts w:cs="Arial"/>
          <w:b/>
          <w:color w:val="000000"/>
          <w:sz w:val="20"/>
          <w:szCs w:val="20"/>
        </w:rPr>
      </w:pPr>
    </w:p>
    <w:p w14:paraId="21FDCF4B" w14:textId="77777777" w:rsidR="004D0668" w:rsidRPr="00EA3910" w:rsidRDefault="00EA3910" w:rsidP="007B2ED3">
      <w:pPr>
        <w:pStyle w:val="ListParagraph"/>
        <w:numPr>
          <w:ilvl w:val="1"/>
          <w:numId w:val="2"/>
        </w:numPr>
        <w:ind w:left="567" w:hanging="567"/>
        <w:jc w:val="both"/>
        <w:rPr>
          <w:rFonts w:cs="Arial"/>
          <w:b/>
          <w:color w:val="000000"/>
          <w:sz w:val="20"/>
          <w:szCs w:val="20"/>
        </w:rPr>
      </w:pPr>
      <w:r w:rsidRPr="00EA3910">
        <w:rPr>
          <w:sz w:val="20"/>
          <w:szCs w:val="20"/>
        </w:rPr>
        <w:t>The Parties agree that this Clause shall survive the termination or expiry of this Agreement.</w:t>
      </w:r>
    </w:p>
    <w:p w14:paraId="21062FB6" w14:textId="77777777" w:rsidR="00EA3910" w:rsidRPr="00EA3910" w:rsidRDefault="00EA3910" w:rsidP="00EA3910">
      <w:pPr>
        <w:pStyle w:val="ListParagraph"/>
        <w:ind w:left="567"/>
        <w:jc w:val="both"/>
        <w:rPr>
          <w:rFonts w:cs="Arial"/>
          <w:b/>
          <w:color w:val="000000"/>
          <w:sz w:val="20"/>
          <w:szCs w:val="20"/>
        </w:rPr>
      </w:pPr>
    </w:p>
    <w:p w14:paraId="05612D31" w14:textId="77777777" w:rsidR="00EA3910" w:rsidRPr="00EA3910" w:rsidRDefault="00EA3910" w:rsidP="007B2ED3">
      <w:pPr>
        <w:pStyle w:val="ListParagraph"/>
        <w:numPr>
          <w:ilvl w:val="1"/>
          <w:numId w:val="2"/>
        </w:numPr>
        <w:ind w:left="567" w:hanging="567"/>
        <w:jc w:val="both"/>
        <w:rPr>
          <w:rFonts w:cs="Arial"/>
          <w:b/>
          <w:color w:val="000000"/>
          <w:sz w:val="20"/>
          <w:szCs w:val="20"/>
        </w:rPr>
      </w:pPr>
      <w:r w:rsidRPr="00EA3910">
        <w:rPr>
          <w:sz w:val="20"/>
          <w:szCs w:val="20"/>
        </w:rPr>
        <w:t xml:space="preserve">Each Party acknowledges that damages alone would not be an adequate remedy in the event of breach by the other Party </w:t>
      </w:r>
      <w:r w:rsidR="00336BC5">
        <w:rPr>
          <w:sz w:val="20"/>
          <w:szCs w:val="20"/>
        </w:rPr>
        <w:t>of the provisions of this Clause</w:t>
      </w:r>
      <w:r w:rsidRPr="00EA3910">
        <w:rPr>
          <w:sz w:val="20"/>
          <w:szCs w:val="20"/>
        </w:rPr>
        <w:t xml:space="preserve">. </w:t>
      </w:r>
      <w:r w:rsidR="00336BC5">
        <w:rPr>
          <w:sz w:val="20"/>
          <w:szCs w:val="20"/>
        </w:rPr>
        <w:t xml:space="preserve"> </w:t>
      </w:r>
      <w:r w:rsidRPr="00EA3910">
        <w:rPr>
          <w:sz w:val="20"/>
          <w:szCs w:val="20"/>
        </w:rPr>
        <w:t>Accordingly, it is agreed that each Party shall be entitled, without proof of special damages, to seek an injunction or other interim remedy for any threatened or actual breach of this Clause by the other Party, without prejudice to any other rights and remedies which that Party may have.</w:t>
      </w:r>
    </w:p>
    <w:p w14:paraId="7C0F5CA1" w14:textId="77777777" w:rsidR="00EA3910" w:rsidRPr="00EA3910" w:rsidRDefault="00EA3910" w:rsidP="00EA3910">
      <w:pPr>
        <w:pStyle w:val="ListParagraph"/>
        <w:ind w:left="567"/>
        <w:jc w:val="both"/>
        <w:rPr>
          <w:rFonts w:cs="Arial"/>
          <w:b/>
          <w:color w:val="000000"/>
          <w:sz w:val="20"/>
          <w:szCs w:val="20"/>
        </w:rPr>
      </w:pPr>
    </w:p>
    <w:p w14:paraId="746196A7" w14:textId="77777777" w:rsidR="004D0668" w:rsidRPr="00EA3910" w:rsidRDefault="00EA3910" w:rsidP="007B2ED3">
      <w:pPr>
        <w:pStyle w:val="ListParagraph"/>
        <w:numPr>
          <w:ilvl w:val="1"/>
          <w:numId w:val="2"/>
        </w:numPr>
        <w:ind w:left="567" w:hanging="567"/>
        <w:jc w:val="both"/>
        <w:rPr>
          <w:rFonts w:cs="Arial"/>
          <w:b/>
          <w:color w:val="000000"/>
          <w:sz w:val="20"/>
          <w:szCs w:val="20"/>
        </w:rPr>
      </w:pPr>
      <w:r w:rsidRPr="00EA3910">
        <w:rPr>
          <w:sz w:val="20"/>
          <w:szCs w:val="20"/>
        </w:rPr>
        <w:t xml:space="preserve">The Receiving Party shall, upon the request of Disclosing Party, return all Confidential Information (in whatever form and including all copies thereof) to the disclosing Party or destroy the same on </w:t>
      </w:r>
      <w:r w:rsidR="00B84F7D">
        <w:rPr>
          <w:sz w:val="20"/>
          <w:szCs w:val="20"/>
        </w:rPr>
        <w:t>D</w:t>
      </w:r>
      <w:r w:rsidRPr="00EA3910">
        <w:rPr>
          <w:sz w:val="20"/>
          <w:szCs w:val="20"/>
        </w:rPr>
        <w:t xml:space="preserve">isclosing Party’s instruction, within </w:t>
      </w:r>
      <w:r w:rsidRPr="00442133">
        <w:rPr>
          <w:sz w:val="20"/>
          <w:szCs w:val="20"/>
        </w:rPr>
        <w:t>thirty (30) days</w:t>
      </w:r>
      <w:r w:rsidRPr="00EA3910">
        <w:rPr>
          <w:sz w:val="20"/>
          <w:szCs w:val="20"/>
        </w:rPr>
        <w:t xml:space="preserve"> after the termination or expiration of the Term of this Agreement, wh</w:t>
      </w:r>
      <w:r w:rsidR="00B84F7D">
        <w:rPr>
          <w:sz w:val="20"/>
          <w:szCs w:val="20"/>
        </w:rPr>
        <w:t>ichever earlier,</w:t>
      </w:r>
      <w:r w:rsidRPr="00EA3910">
        <w:rPr>
          <w:sz w:val="20"/>
          <w:szCs w:val="20"/>
        </w:rPr>
        <w:t xml:space="preserve"> </w:t>
      </w:r>
      <w:r w:rsidR="00B84F7D">
        <w:rPr>
          <w:sz w:val="20"/>
          <w:szCs w:val="20"/>
        </w:rPr>
        <w:t>p</w:t>
      </w:r>
      <w:r w:rsidRPr="00EA3910">
        <w:rPr>
          <w:sz w:val="20"/>
          <w:szCs w:val="20"/>
        </w:rPr>
        <w:t>rovided always that each Party may retain one (1) copy of the other Party’s Confidential Information for purposes of complying with its obligations under this Clause.</w:t>
      </w:r>
    </w:p>
    <w:p w14:paraId="5EDD82C5" w14:textId="77777777" w:rsidR="00EA3910" w:rsidRPr="00EA3910" w:rsidRDefault="00EA3910" w:rsidP="00EA3910">
      <w:pPr>
        <w:pStyle w:val="ListParagraph"/>
        <w:ind w:left="567"/>
        <w:jc w:val="both"/>
        <w:rPr>
          <w:sz w:val="20"/>
          <w:szCs w:val="20"/>
        </w:rPr>
      </w:pPr>
    </w:p>
    <w:p w14:paraId="72EEB460" w14:textId="77777777" w:rsidR="00EA3910" w:rsidRPr="00EA3910" w:rsidRDefault="00EA3910" w:rsidP="00EA3910">
      <w:pPr>
        <w:pStyle w:val="ListParagraph"/>
        <w:ind w:left="567"/>
        <w:jc w:val="both"/>
        <w:rPr>
          <w:rFonts w:cs="Arial"/>
          <w:b/>
          <w:color w:val="000000"/>
          <w:sz w:val="20"/>
          <w:szCs w:val="20"/>
        </w:rPr>
      </w:pPr>
    </w:p>
    <w:p w14:paraId="4A8ACDE5" w14:textId="77777777" w:rsidR="00B64087" w:rsidRPr="00EA3910" w:rsidRDefault="00B64087" w:rsidP="007B2ED3">
      <w:pPr>
        <w:pStyle w:val="ListParagraph"/>
        <w:numPr>
          <w:ilvl w:val="0"/>
          <w:numId w:val="2"/>
        </w:numPr>
        <w:ind w:left="567" w:hanging="567"/>
        <w:jc w:val="both"/>
        <w:rPr>
          <w:rFonts w:cs="Arial"/>
          <w:b/>
          <w:color w:val="000000"/>
          <w:sz w:val="20"/>
          <w:szCs w:val="20"/>
        </w:rPr>
      </w:pPr>
      <w:r w:rsidRPr="00EA3910">
        <w:rPr>
          <w:rFonts w:cs="Arial"/>
          <w:b/>
          <w:color w:val="000000"/>
          <w:sz w:val="20"/>
          <w:szCs w:val="20"/>
        </w:rPr>
        <w:t>Anti-Bribery and Corruption</w:t>
      </w:r>
    </w:p>
    <w:p w14:paraId="4A09B052" w14:textId="77777777" w:rsidR="0014314A" w:rsidRPr="0014314A" w:rsidRDefault="0014314A" w:rsidP="0014314A">
      <w:pPr>
        <w:pStyle w:val="ListParagraph"/>
        <w:ind w:left="567"/>
        <w:jc w:val="both"/>
        <w:rPr>
          <w:rFonts w:cs="Arial"/>
          <w:b/>
          <w:color w:val="000000"/>
          <w:sz w:val="20"/>
          <w:szCs w:val="20"/>
        </w:rPr>
      </w:pPr>
    </w:p>
    <w:p w14:paraId="70BE035E" w14:textId="77777777" w:rsidR="0014314A" w:rsidRPr="0014314A" w:rsidRDefault="00440583" w:rsidP="007B2ED3">
      <w:pPr>
        <w:pStyle w:val="ListParagraph"/>
        <w:numPr>
          <w:ilvl w:val="1"/>
          <w:numId w:val="2"/>
        </w:numPr>
        <w:ind w:left="567" w:hanging="567"/>
        <w:jc w:val="both"/>
        <w:rPr>
          <w:rFonts w:cs="Arial"/>
          <w:b/>
          <w:color w:val="000000"/>
          <w:sz w:val="20"/>
          <w:szCs w:val="20"/>
        </w:rPr>
      </w:pPr>
      <w:r>
        <w:rPr>
          <w:sz w:val="20"/>
          <w:szCs w:val="20"/>
        </w:rPr>
        <w:t>The</w:t>
      </w:r>
      <w:r w:rsidR="0014314A" w:rsidRPr="0014314A">
        <w:rPr>
          <w:sz w:val="20"/>
          <w:szCs w:val="20"/>
        </w:rPr>
        <w:t xml:space="preserve"> </w:t>
      </w:r>
      <w:r w:rsidR="0014314A" w:rsidRPr="0014314A">
        <w:rPr>
          <w:sz w:val="20"/>
          <w:szCs w:val="20"/>
          <w:lang w:val="en-GB"/>
        </w:rPr>
        <w:t xml:space="preserve">Parties </w:t>
      </w:r>
      <w:r w:rsidR="0014314A" w:rsidRPr="0014314A">
        <w:rPr>
          <w:sz w:val="20"/>
          <w:szCs w:val="20"/>
        </w:rPr>
        <w:t xml:space="preserve">represent and warrant that they are in compliance with all </w:t>
      </w:r>
      <w:r>
        <w:rPr>
          <w:sz w:val="20"/>
          <w:szCs w:val="20"/>
        </w:rPr>
        <w:t>Applicable Laws</w:t>
      </w:r>
      <w:r w:rsidR="0014314A" w:rsidRPr="0014314A">
        <w:rPr>
          <w:sz w:val="20"/>
          <w:szCs w:val="20"/>
        </w:rPr>
        <w:t xml:space="preserve">, including all anti-corruption and anti-bribery laws, and will remain in compliance with all such </w:t>
      </w:r>
      <w:r>
        <w:rPr>
          <w:sz w:val="20"/>
          <w:szCs w:val="20"/>
        </w:rPr>
        <w:t>Applicable Laws</w:t>
      </w:r>
      <w:r w:rsidR="0014314A" w:rsidRPr="0014314A">
        <w:rPr>
          <w:sz w:val="20"/>
          <w:szCs w:val="20"/>
        </w:rPr>
        <w:t xml:space="preserve"> during the Term. </w:t>
      </w:r>
      <w:r>
        <w:rPr>
          <w:sz w:val="20"/>
          <w:szCs w:val="20"/>
        </w:rPr>
        <w:t xml:space="preserve"> </w:t>
      </w:r>
      <w:r>
        <w:rPr>
          <w:sz w:val="20"/>
          <w:szCs w:val="20"/>
          <w:lang w:val="en-GB"/>
        </w:rPr>
        <w:t>The</w:t>
      </w:r>
      <w:r w:rsidR="0014314A" w:rsidRPr="0014314A">
        <w:rPr>
          <w:sz w:val="20"/>
          <w:szCs w:val="20"/>
          <w:lang w:val="en-GB"/>
        </w:rPr>
        <w:t xml:space="preserve"> Parties </w:t>
      </w:r>
      <w:r w:rsidR="0014314A" w:rsidRPr="0014314A">
        <w:rPr>
          <w:sz w:val="20"/>
          <w:szCs w:val="20"/>
        </w:rPr>
        <w:t>further represent and warrant that they have not made, authorised or offered to make payments, gifts or other transfers of value, directly or indirectly, to any government official or private person in order to (</w:t>
      </w:r>
      <w:r w:rsidR="00442133">
        <w:rPr>
          <w:sz w:val="20"/>
          <w:szCs w:val="20"/>
        </w:rPr>
        <w:t>a</w:t>
      </w:r>
      <w:r w:rsidR="0014314A" w:rsidRPr="0014314A">
        <w:rPr>
          <w:sz w:val="20"/>
          <w:szCs w:val="20"/>
        </w:rPr>
        <w:t>) improperly influence any act, decision or failure to act by that official or person, (</w:t>
      </w:r>
      <w:r w:rsidR="00442133">
        <w:rPr>
          <w:sz w:val="20"/>
          <w:szCs w:val="20"/>
        </w:rPr>
        <w:t>b</w:t>
      </w:r>
      <w:r w:rsidR="0014314A" w:rsidRPr="0014314A">
        <w:rPr>
          <w:sz w:val="20"/>
          <w:szCs w:val="20"/>
        </w:rPr>
        <w:t>) improperly induce that official or person to use his or her influence with a government or business entity to affect any act or decision by such government or entity or (</w:t>
      </w:r>
      <w:r w:rsidR="00442133">
        <w:rPr>
          <w:sz w:val="20"/>
          <w:szCs w:val="20"/>
        </w:rPr>
        <w:t>c</w:t>
      </w:r>
      <w:r w:rsidR="0014314A" w:rsidRPr="0014314A">
        <w:rPr>
          <w:sz w:val="20"/>
          <w:szCs w:val="20"/>
        </w:rPr>
        <w:t>) secure any improper advantage.</w:t>
      </w:r>
    </w:p>
    <w:p w14:paraId="44941539" w14:textId="77777777" w:rsidR="0014314A" w:rsidRPr="0014314A" w:rsidRDefault="0014314A" w:rsidP="0014314A">
      <w:pPr>
        <w:pStyle w:val="ListParagraph"/>
        <w:ind w:left="567"/>
        <w:jc w:val="both"/>
        <w:rPr>
          <w:rFonts w:cs="Arial"/>
          <w:b/>
          <w:color w:val="000000"/>
          <w:sz w:val="20"/>
          <w:szCs w:val="20"/>
        </w:rPr>
      </w:pPr>
    </w:p>
    <w:p w14:paraId="7FFF1115" w14:textId="77777777" w:rsidR="0014314A" w:rsidRPr="0014314A" w:rsidRDefault="00440583" w:rsidP="007B2ED3">
      <w:pPr>
        <w:pStyle w:val="ListParagraph"/>
        <w:numPr>
          <w:ilvl w:val="1"/>
          <w:numId w:val="2"/>
        </w:numPr>
        <w:ind w:left="567" w:hanging="567"/>
        <w:jc w:val="both"/>
        <w:rPr>
          <w:rFonts w:cs="Arial"/>
          <w:b/>
          <w:color w:val="000000"/>
          <w:sz w:val="20"/>
          <w:szCs w:val="20"/>
        </w:rPr>
      </w:pPr>
      <w:r>
        <w:rPr>
          <w:sz w:val="20"/>
          <w:szCs w:val="20"/>
        </w:rPr>
        <w:t>The</w:t>
      </w:r>
      <w:r w:rsidR="0014314A" w:rsidRPr="0014314A">
        <w:rPr>
          <w:sz w:val="20"/>
          <w:szCs w:val="20"/>
        </w:rPr>
        <w:t xml:space="preserve"> Parties agree that should it learn or have reason to know of any payment, gift or other transfer of value, directly or indirectly, to any government official or private person that would violate any </w:t>
      </w:r>
      <w:r>
        <w:rPr>
          <w:sz w:val="20"/>
          <w:szCs w:val="20"/>
        </w:rPr>
        <w:t>Applicable Law</w:t>
      </w:r>
      <w:r w:rsidR="00DA1675">
        <w:rPr>
          <w:sz w:val="20"/>
          <w:szCs w:val="20"/>
        </w:rPr>
        <w:t>s</w:t>
      </w:r>
      <w:r>
        <w:rPr>
          <w:sz w:val="20"/>
          <w:szCs w:val="20"/>
        </w:rPr>
        <w:t xml:space="preserve">, including </w:t>
      </w:r>
      <w:r w:rsidR="0014314A" w:rsidRPr="0014314A">
        <w:rPr>
          <w:sz w:val="20"/>
          <w:szCs w:val="20"/>
        </w:rPr>
        <w:t>anti-corruption or anti-bribery law</w:t>
      </w:r>
      <w:r>
        <w:rPr>
          <w:sz w:val="20"/>
          <w:szCs w:val="20"/>
        </w:rPr>
        <w:t>s</w:t>
      </w:r>
      <w:r w:rsidR="0014314A" w:rsidRPr="0014314A">
        <w:rPr>
          <w:sz w:val="20"/>
          <w:szCs w:val="20"/>
        </w:rPr>
        <w:t xml:space="preserve">, it shall immediately disclose such activity to the other Party. If, after consultation between the Parties, any </w:t>
      </w:r>
      <w:r>
        <w:rPr>
          <w:sz w:val="20"/>
          <w:szCs w:val="20"/>
        </w:rPr>
        <w:t xml:space="preserve">such </w:t>
      </w:r>
      <w:r w:rsidR="0014314A" w:rsidRPr="0014314A">
        <w:rPr>
          <w:sz w:val="20"/>
          <w:szCs w:val="20"/>
        </w:rPr>
        <w:t>concern cannot be resolved in the good faith and reasonable judgment of the other Party, then the other Party, on written notice to the disclosing Party, may withdraw from or terminate this Agreement</w:t>
      </w:r>
      <w:r>
        <w:rPr>
          <w:sz w:val="20"/>
          <w:szCs w:val="20"/>
        </w:rPr>
        <w:t xml:space="preserve"> without penalty</w:t>
      </w:r>
      <w:r w:rsidR="0014314A" w:rsidRPr="0014314A">
        <w:rPr>
          <w:sz w:val="20"/>
          <w:szCs w:val="20"/>
        </w:rPr>
        <w:t>.</w:t>
      </w:r>
    </w:p>
    <w:p w14:paraId="773F499D" w14:textId="77777777" w:rsidR="0014314A" w:rsidRPr="0014314A" w:rsidRDefault="0014314A" w:rsidP="0014314A">
      <w:pPr>
        <w:pStyle w:val="ListParagraph"/>
        <w:rPr>
          <w:rFonts w:cs="Arial"/>
          <w:b/>
          <w:color w:val="000000"/>
          <w:sz w:val="20"/>
          <w:szCs w:val="20"/>
        </w:rPr>
      </w:pPr>
    </w:p>
    <w:p w14:paraId="51F7F6F5" w14:textId="77777777" w:rsidR="0014314A" w:rsidRPr="0014314A" w:rsidRDefault="0014314A" w:rsidP="007B2ED3">
      <w:pPr>
        <w:pStyle w:val="ListParagraph"/>
        <w:numPr>
          <w:ilvl w:val="1"/>
          <w:numId w:val="2"/>
        </w:numPr>
        <w:ind w:left="567" w:hanging="567"/>
        <w:jc w:val="both"/>
        <w:rPr>
          <w:rFonts w:cs="Arial"/>
          <w:b/>
          <w:color w:val="000000"/>
          <w:sz w:val="20"/>
          <w:szCs w:val="20"/>
        </w:rPr>
      </w:pPr>
      <w:r w:rsidRPr="0014314A">
        <w:rPr>
          <w:sz w:val="20"/>
          <w:szCs w:val="20"/>
        </w:rPr>
        <w:t xml:space="preserve">Notwithstanding and without prejudice to the Clause above, </w:t>
      </w:r>
      <w:r w:rsidRPr="0014314A">
        <w:rPr>
          <w:sz w:val="20"/>
          <w:szCs w:val="20"/>
          <w:lang w:val="en-GB"/>
        </w:rPr>
        <w:t>either Party</w:t>
      </w:r>
      <w:r w:rsidRPr="0014314A">
        <w:rPr>
          <w:sz w:val="20"/>
          <w:szCs w:val="20"/>
        </w:rPr>
        <w:t xml:space="preserve"> shall have the right to terminate </w:t>
      </w:r>
      <w:r w:rsidRPr="0014314A">
        <w:rPr>
          <w:sz w:val="20"/>
          <w:szCs w:val="20"/>
          <w:lang w:val="en-GB"/>
        </w:rPr>
        <w:t xml:space="preserve">this Agreement </w:t>
      </w:r>
      <w:r w:rsidRPr="0014314A">
        <w:rPr>
          <w:sz w:val="20"/>
          <w:szCs w:val="20"/>
        </w:rPr>
        <w:t xml:space="preserve">if the other Party breaches this, or any other, representation, warranty or undertaking set forth in </w:t>
      </w:r>
      <w:r w:rsidRPr="0014314A">
        <w:rPr>
          <w:sz w:val="20"/>
          <w:szCs w:val="20"/>
          <w:lang w:val="en-GB"/>
        </w:rPr>
        <w:t>this Agreement.</w:t>
      </w:r>
    </w:p>
    <w:p w14:paraId="30C9F6A3" w14:textId="77777777" w:rsidR="0014314A" w:rsidRDefault="0014314A" w:rsidP="0014314A">
      <w:pPr>
        <w:pStyle w:val="ListParagraph"/>
        <w:ind w:left="360"/>
        <w:jc w:val="both"/>
        <w:rPr>
          <w:rFonts w:cs="Arial"/>
          <w:b/>
          <w:color w:val="000000"/>
          <w:sz w:val="20"/>
          <w:szCs w:val="20"/>
        </w:rPr>
      </w:pPr>
    </w:p>
    <w:p w14:paraId="4F0798B1" w14:textId="77777777" w:rsidR="0014314A" w:rsidRDefault="0014314A" w:rsidP="0014314A">
      <w:pPr>
        <w:pStyle w:val="ListParagraph"/>
        <w:ind w:left="360"/>
        <w:jc w:val="both"/>
        <w:rPr>
          <w:rFonts w:cs="Arial"/>
          <w:b/>
          <w:color w:val="000000"/>
          <w:sz w:val="20"/>
          <w:szCs w:val="20"/>
        </w:rPr>
      </w:pPr>
    </w:p>
    <w:p w14:paraId="71799118" w14:textId="77777777" w:rsidR="00B64087" w:rsidRDefault="00B64087" w:rsidP="007B2ED3">
      <w:pPr>
        <w:pStyle w:val="ListParagraph"/>
        <w:numPr>
          <w:ilvl w:val="0"/>
          <w:numId w:val="2"/>
        </w:numPr>
        <w:ind w:left="567" w:hanging="567"/>
        <w:jc w:val="both"/>
        <w:rPr>
          <w:rFonts w:cs="Arial"/>
          <w:b/>
          <w:color w:val="000000"/>
          <w:sz w:val="20"/>
          <w:szCs w:val="20"/>
        </w:rPr>
      </w:pPr>
      <w:r>
        <w:rPr>
          <w:rFonts w:cs="Arial"/>
          <w:b/>
          <w:color w:val="000000"/>
          <w:sz w:val="20"/>
          <w:szCs w:val="20"/>
        </w:rPr>
        <w:t>Dispute Resolution</w:t>
      </w:r>
    </w:p>
    <w:p w14:paraId="5FC03AE8" w14:textId="77777777" w:rsidR="00A47A38" w:rsidRDefault="00A47A38" w:rsidP="00A47A38">
      <w:pPr>
        <w:pStyle w:val="ListParagraph"/>
        <w:ind w:left="567"/>
        <w:jc w:val="both"/>
        <w:rPr>
          <w:rFonts w:cs="Arial"/>
          <w:b/>
          <w:color w:val="000000"/>
          <w:sz w:val="20"/>
          <w:szCs w:val="20"/>
        </w:rPr>
      </w:pPr>
    </w:p>
    <w:p w14:paraId="6CA0B36A" w14:textId="77777777" w:rsidR="00A47A38" w:rsidRPr="007E18CB" w:rsidRDefault="00A47A38" w:rsidP="007B2ED3">
      <w:pPr>
        <w:pStyle w:val="ListParagraph"/>
        <w:numPr>
          <w:ilvl w:val="1"/>
          <w:numId w:val="2"/>
        </w:numPr>
        <w:ind w:left="567" w:hanging="567"/>
        <w:jc w:val="both"/>
        <w:rPr>
          <w:rFonts w:cs="Arial"/>
          <w:b/>
          <w:color w:val="000000"/>
          <w:sz w:val="20"/>
          <w:szCs w:val="20"/>
        </w:rPr>
      </w:pPr>
      <w:r w:rsidRPr="007E18CB">
        <w:rPr>
          <w:rFonts w:cs="Arial"/>
          <w:sz w:val="20"/>
          <w:szCs w:val="20"/>
          <w:lang w:val="en-GB"/>
        </w:rPr>
        <w:t xml:space="preserve">In the event of any difference or dispute arising between the Parties relating to this Agreement, including the validity, interpretation, construction and/or performance thereof, the Parties shall use best endeavours to settle amicably such difference or dispute by consultation and/or negotiation. If the dispute cannot be settled amicably by such consultation and/or negotiation, no Party shall proceed to litigation or any other form of dispute resolution </w:t>
      </w:r>
      <w:r w:rsidR="009C283D">
        <w:rPr>
          <w:rFonts w:cs="Arial"/>
          <w:sz w:val="20"/>
          <w:szCs w:val="20"/>
          <w:lang w:val="en-GB"/>
        </w:rPr>
        <w:t>unless</w:t>
      </w:r>
      <w:r w:rsidRPr="007E18CB">
        <w:rPr>
          <w:rFonts w:cs="Arial"/>
          <w:sz w:val="20"/>
          <w:szCs w:val="20"/>
          <w:lang w:val="en-GB"/>
        </w:rPr>
        <w:t xml:space="preserve"> the Parties have made reasonable efforts to resolve the same through mediation in accordance with the mediation rules of the Singapore Mediation Centre</w:t>
      </w:r>
      <w:r w:rsidR="007E18CB" w:rsidRPr="007E18CB">
        <w:rPr>
          <w:rFonts w:cs="Arial"/>
          <w:sz w:val="20"/>
          <w:szCs w:val="20"/>
          <w:lang w:val="en-GB"/>
        </w:rPr>
        <w:t xml:space="preserve"> ("</w:t>
      </w:r>
      <w:r w:rsidR="007E18CB" w:rsidRPr="007E18CB">
        <w:rPr>
          <w:rFonts w:cs="Arial"/>
          <w:b/>
          <w:sz w:val="20"/>
          <w:szCs w:val="20"/>
          <w:lang w:val="en-GB"/>
        </w:rPr>
        <w:t>SMC</w:t>
      </w:r>
      <w:r w:rsidR="007E18CB" w:rsidRPr="007E18CB">
        <w:rPr>
          <w:rFonts w:cs="Arial"/>
          <w:sz w:val="20"/>
          <w:szCs w:val="20"/>
          <w:lang w:val="en-GB"/>
        </w:rPr>
        <w:t>")</w:t>
      </w:r>
      <w:r w:rsidRPr="007E18CB">
        <w:rPr>
          <w:rFonts w:cs="Arial"/>
          <w:sz w:val="20"/>
          <w:szCs w:val="20"/>
          <w:lang w:val="en-GB"/>
        </w:rPr>
        <w:t>. A Party who receives a notice for mediation from the other Party shall consent to and participate in the mediation process in accordance with the foregoing.</w:t>
      </w:r>
    </w:p>
    <w:p w14:paraId="6C0FE13E" w14:textId="77777777" w:rsidR="007E18CB" w:rsidRPr="007E18CB" w:rsidRDefault="007E18CB" w:rsidP="007E18CB">
      <w:pPr>
        <w:pStyle w:val="ListParagraph"/>
        <w:ind w:left="567"/>
        <w:jc w:val="both"/>
        <w:rPr>
          <w:rFonts w:cs="Arial"/>
          <w:b/>
          <w:color w:val="000000"/>
          <w:sz w:val="20"/>
          <w:szCs w:val="20"/>
        </w:rPr>
      </w:pPr>
    </w:p>
    <w:p w14:paraId="3840EB8E" w14:textId="77777777" w:rsidR="007E18CB" w:rsidRPr="007E18CB" w:rsidRDefault="007E18CB" w:rsidP="007B2ED3">
      <w:pPr>
        <w:pStyle w:val="ListParagraph"/>
        <w:numPr>
          <w:ilvl w:val="1"/>
          <w:numId w:val="2"/>
        </w:numPr>
        <w:ind w:left="567" w:hanging="567"/>
        <w:jc w:val="both"/>
        <w:rPr>
          <w:rFonts w:cs="Arial"/>
          <w:b/>
          <w:color w:val="000000"/>
          <w:sz w:val="20"/>
          <w:szCs w:val="20"/>
        </w:rPr>
      </w:pPr>
      <w:r w:rsidRPr="007E18CB">
        <w:rPr>
          <w:sz w:val="20"/>
          <w:szCs w:val="20"/>
        </w:rPr>
        <w:t xml:space="preserve">If the Parties are unable to reach an amicable resolution within </w:t>
      </w:r>
      <w:r w:rsidRPr="00442133">
        <w:rPr>
          <w:sz w:val="20"/>
          <w:szCs w:val="20"/>
        </w:rPr>
        <w:t>thirty (30) days</w:t>
      </w:r>
      <w:r w:rsidRPr="007E18CB">
        <w:rPr>
          <w:sz w:val="20"/>
          <w:szCs w:val="20"/>
        </w:rPr>
        <w:t xml:space="preserve"> from the commencement of mediation </w:t>
      </w:r>
      <w:r w:rsidR="009C283D">
        <w:rPr>
          <w:sz w:val="20"/>
          <w:szCs w:val="20"/>
        </w:rPr>
        <w:t xml:space="preserve">with the SMC </w:t>
      </w:r>
      <w:r w:rsidRPr="007E18CB">
        <w:rPr>
          <w:sz w:val="20"/>
          <w:szCs w:val="20"/>
        </w:rPr>
        <w:t xml:space="preserve">as mentioned above, the Parties may commence with court proceedings in relation to the dispute. </w:t>
      </w:r>
    </w:p>
    <w:p w14:paraId="2D996CF2" w14:textId="77777777" w:rsidR="007E18CB" w:rsidRPr="007E18CB" w:rsidRDefault="007E18CB" w:rsidP="007E18CB">
      <w:pPr>
        <w:pStyle w:val="ListParagraph"/>
        <w:rPr>
          <w:rFonts w:cs="Arial"/>
          <w:b/>
          <w:color w:val="000000"/>
          <w:sz w:val="20"/>
          <w:szCs w:val="20"/>
        </w:rPr>
      </w:pPr>
    </w:p>
    <w:p w14:paraId="71F548E4" w14:textId="77777777" w:rsidR="007E18CB" w:rsidRPr="007E18CB" w:rsidRDefault="007E18CB" w:rsidP="007B2ED3">
      <w:pPr>
        <w:pStyle w:val="ListParagraph"/>
        <w:numPr>
          <w:ilvl w:val="1"/>
          <w:numId w:val="2"/>
        </w:numPr>
        <w:ind w:left="567" w:hanging="567"/>
        <w:jc w:val="both"/>
        <w:rPr>
          <w:rFonts w:cs="Arial"/>
          <w:b/>
          <w:color w:val="000000"/>
          <w:sz w:val="20"/>
          <w:szCs w:val="20"/>
        </w:rPr>
      </w:pPr>
      <w:r w:rsidRPr="007E18CB">
        <w:rPr>
          <w:sz w:val="20"/>
          <w:szCs w:val="20"/>
        </w:rPr>
        <w:t>Each Party shall bear its own costs for dispute resolution.</w:t>
      </w:r>
    </w:p>
    <w:p w14:paraId="69FA4FE2" w14:textId="77777777" w:rsidR="00A47A38" w:rsidRDefault="00A47A38" w:rsidP="007E18CB">
      <w:pPr>
        <w:pStyle w:val="ListParagraph"/>
        <w:spacing w:after="0"/>
        <w:ind w:left="360"/>
        <w:jc w:val="both"/>
        <w:rPr>
          <w:rFonts w:cs="Arial"/>
          <w:b/>
          <w:color w:val="000000"/>
          <w:sz w:val="20"/>
          <w:szCs w:val="20"/>
        </w:rPr>
      </w:pPr>
    </w:p>
    <w:p w14:paraId="42D77116" w14:textId="77777777" w:rsidR="009C283D" w:rsidRDefault="009C283D" w:rsidP="007E18CB">
      <w:pPr>
        <w:pStyle w:val="ListParagraph"/>
        <w:spacing w:after="0"/>
        <w:ind w:left="360"/>
        <w:jc w:val="both"/>
        <w:rPr>
          <w:rFonts w:cs="Arial"/>
          <w:b/>
          <w:color w:val="000000"/>
          <w:sz w:val="20"/>
          <w:szCs w:val="20"/>
        </w:rPr>
      </w:pPr>
    </w:p>
    <w:p w14:paraId="5E1A269E" w14:textId="77777777" w:rsidR="007E18CB" w:rsidRDefault="00B64087" w:rsidP="007B2ED3">
      <w:pPr>
        <w:pStyle w:val="ListParagraph"/>
        <w:numPr>
          <w:ilvl w:val="0"/>
          <w:numId w:val="2"/>
        </w:numPr>
        <w:spacing w:after="0"/>
        <w:ind w:left="567" w:hanging="567"/>
        <w:jc w:val="both"/>
        <w:rPr>
          <w:rFonts w:cs="Arial"/>
          <w:b/>
          <w:color w:val="000000"/>
          <w:sz w:val="20"/>
          <w:szCs w:val="20"/>
        </w:rPr>
      </w:pPr>
      <w:r>
        <w:rPr>
          <w:rFonts w:cs="Arial"/>
          <w:b/>
          <w:color w:val="000000"/>
          <w:sz w:val="20"/>
          <w:szCs w:val="20"/>
        </w:rPr>
        <w:t>No Joint Venture</w:t>
      </w:r>
    </w:p>
    <w:p w14:paraId="2C485C22" w14:textId="77777777" w:rsidR="007E18CB" w:rsidRDefault="007E18CB" w:rsidP="007E18CB">
      <w:pPr>
        <w:pStyle w:val="ListParagraph"/>
        <w:spacing w:after="0"/>
        <w:ind w:left="360"/>
        <w:jc w:val="both"/>
        <w:rPr>
          <w:rFonts w:cs="Arial"/>
          <w:b/>
          <w:color w:val="000000"/>
          <w:sz w:val="20"/>
          <w:szCs w:val="20"/>
        </w:rPr>
      </w:pPr>
    </w:p>
    <w:p w14:paraId="6F034AEE" w14:textId="77777777" w:rsidR="007E18CB" w:rsidRPr="007E18CB" w:rsidRDefault="007E18CB" w:rsidP="007E18CB">
      <w:pPr>
        <w:pStyle w:val="ListParagraph"/>
        <w:spacing w:after="0"/>
        <w:ind w:left="567"/>
        <w:jc w:val="both"/>
        <w:rPr>
          <w:rFonts w:cs="Arial"/>
          <w:b/>
          <w:color w:val="000000"/>
          <w:sz w:val="20"/>
          <w:szCs w:val="20"/>
        </w:rPr>
      </w:pPr>
      <w:r w:rsidRPr="007E18CB">
        <w:rPr>
          <w:bCs/>
          <w:sz w:val="20"/>
          <w:szCs w:val="20"/>
        </w:rPr>
        <w:t xml:space="preserve">The </w:t>
      </w:r>
      <w:r w:rsidRPr="007E18CB">
        <w:rPr>
          <w:sz w:val="20"/>
          <w:szCs w:val="20"/>
        </w:rPr>
        <w:t xml:space="preserve">Parties are and shall remain independent contractors and the employees of </w:t>
      </w:r>
      <w:r>
        <w:rPr>
          <w:sz w:val="20"/>
          <w:szCs w:val="20"/>
        </w:rPr>
        <w:t>either</w:t>
      </w:r>
      <w:r w:rsidRPr="007E18CB">
        <w:rPr>
          <w:sz w:val="20"/>
          <w:szCs w:val="20"/>
        </w:rPr>
        <w:t xml:space="preserve"> Party shall not in any way hold themselves out or be considered to be employees or representative</w:t>
      </w:r>
      <w:r>
        <w:rPr>
          <w:sz w:val="20"/>
          <w:szCs w:val="20"/>
        </w:rPr>
        <w:t>s</w:t>
      </w:r>
      <w:r w:rsidRPr="007E18CB">
        <w:rPr>
          <w:sz w:val="20"/>
          <w:szCs w:val="20"/>
        </w:rPr>
        <w:t xml:space="preserve"> of the other Party. Nothing in this Agreement shall be construed as creating, expressly or by implication, a partnership, joint venture or establishing a relationship of principal and agent between the Parties (except as may be expressly provided or contemplated herein), and each Party agrees that it shall not be authorised to represent, make any commitment or bind the other Party in respect of any third parties.</w:t>
      </w:r>
    </w:p>
    <w:p w14:paraId="6C5E90B5" w14:textId="77777777" w:rsidR="007E18CB" w:rsidRDefault="007E18CB" w:rsidP="007E18CB">
      <w:pPr>
        <w:pStyle w:val="ListParagraph"/>
        <w:spacing w:after="0"/>
        <w:ind w:left="360"/>
        <w:jc w:val="both"/>
        <w:rPr>
          <w:rFonts w:cs="Arial"/>
          <w:b/>
          <w:color w:val="000000"/>
          <w:sz w:val="20"/>
          <w:szCs w:val="20"/>
        </w:rPr>
      </w:pPr>
    </w:p>
    <w:p w14:paraId="02E26086" w14:textId="77777777" w:rsidR="009C283D" w:rsidRPr="007E18CB" w:rsidRDefault="009C283D" w:rsidP="007E18CB">
      <w:pPr>
        <w:pStyle w:val="ListParagraph"/>
        <w:spacing w:after="0"/>
        <w:ind w:left="360"/>
        <w:jc w:val="both"/>
        <w:rPr>
          <w:rFonts w:cs="Arial"/>
          <w:b/>
          <w:color w:val="000000"/>
          <w:sz w:val="20"/>
          <w:szCs w:val="20"/>
        </w:rPr>
      </w:pPr>
    </w:p>
    <w:p w14:paraId="419DB664" w14:textId="77777777" w:rsidR="00B64087" w:rsidRDefault="00B64087" w:rsidP="007B2ED3">
      <w:pPr>
        <w:pStyle w:val="ListParagraph"/>
        <w:numPr>
          <w:ilvl w:val="0"/>
          <w:numId w:val="2"/>
        </w:numPr>
        <w:spacing w:after="0"/>
        <w:ind w:left="567" w:hanging="567"/>
        <w:jc w:val="both"/>
        <w:rPr>
          <w:rFonts w:cs="Arial"/>
          <w:b/>
          <w:color w:val="000000"/>
          <w:sz w:val="20"/>
          <w:szCs w:val="20"/>
        </w:rPr>
      </w:pPr>
      <w:r>
        <w:rPr>
          <w:rFonts w:cs="Arial"/>
          <w:b/>
          <w:color w:val="000000"/>
          <w:sz w:val="20"/>
          <w:szCs w:val="20"/>
        </w:rPr>
        <w:t>Notices</w:t>
      </w:r>
    </w:p>
    <w:p w14:paraId="5A6AFFA2" w14:textId="77777777" w:rsidR="007E18CB" w:rsidRPr="007E18CB" w:rsidRDefault="007E18CB" w:rsidP="007E18CB">
      <w:pPr>
        <w:pStyle w:val="ListParagraph"/>
        <w:spacing w:after="0"/>
        <w:ind w:left="567"/>
        <w:jc w:val="both"/>
        <w:rPr>
          <w:rFonts w:cs="Arial"/>
          <w:b/>
          <w:color w:val="000000"/>
          <w:sz w:val="20"/>
          <w:szCs w:val="20"/>
        </w:rPr>
      </w:pPr>
    </w:p>
    <w:p w14:paraId="55DDCA82" w14:textId="77777777" w:rsidR="007E18CB" w:rsidRPr="007E18CB" w:rsidRDefault="007E18CB" w:rsidP="007B2ED3">
      <w:pPr>
        <w:pStyle w:val="ListParagraph"/>
        <w:numPr>
          <w:ilvl w:val="1"/>
          <w:numId w:val="2"/>
        </w:numPr>
        <w:spacing w:after="0"/>
        <w:ind w:left="567" w:hanging="567"/>
        <w:jc w:val="both"/>
        <w:rPr>
          <w:rFonts w:cs="Arial"/>
          <w:b/>
          <w:color w:val="000000"/>
          <w:sz w:val="20"/>
          <w:szCs w:val="20"/>
        </w:rPr>
      </w:pPr>
      <w:r w:rsidRPr="007E18CB">
        <w:rPr>
          <w:sz w:val="20"/>
          <w:szCs w:val="20"/>
        </w:rPr>
        <w:t>All notices and other communication to be given under or in connection with this Agreement shall be in writing and in English, and shall be delivered or sent to the following address, electronic mailing address or facsimile number:</w:t>
      </w:r>
    </w:p>
    <w:p w14:paraId="38AEC334" w14:textId="77777777" w:rsidR="007E18CB" w:rsidRPr="007E18CB" w:rsidRDefault="007E18CB" w:rsidP="007E18CB">
      <w:pPr>
        <w:pStyle w:val="ListParagraph"/>
        <w:spacing w:after="0"/>
        <w:ind w:left="567"/>
        <w:jc w:val="both"/>
        <w:rPr>
          <w:sz w:val="20"/>
          <w:szCs w:val="20"/>
        </w:rPr>
      </w:pPr>
    </w:p>
    <w:p w14:paraId="238383E6" w14:textId="77777777" w:rsidR="007E18CB" w:rsidRPr="007E18CB" w:rsidRDefault="007E18CB" w:rsidP="007E18CB">
      <w:pPr>
        <w:pStyle w:val="ListParagraph"/>
        <w:spacing w:after="0"/>
        <w:ind w:left="567"/>
        <w:jc w:val="both"/>
        <w:rPr>
          <w:b/>
          <w:sz w:val="20"/>
          <w:szCs w:val="20"/>
          <w:u w:val="single"/>
        </w:rPr>
      </w:pPr>
      <w:r w:rsidRPr="007E18CB">
        <w:rPr>
          <w:b/>
          <w:sz w:val="20"/>
          <w:szCs w:val="20"/>
          <w:u w:val="single"/>
        </w:rPr>
        <w:t>To the Organiser</w:t>
      </w:r>
      <w:r w:rsidRPr="007E18CB">
        <w:rPr>
          <w:sz w:val="20"/>
          <w:szCs w:val="20"/>
        </w:rPr>
        <w:t>:</w:t>
      </w:r>
    </w:p>
    <w:p w14:paraId="0767D883" w14:textId="77777777" w:rsidR="007E18CB" w:rsidRPr="007E18CB" w:rsidRDefault="007E18CB" w:rsidP="007E18CB">
      <w:pPr>
        <w:pStyle w:val="ListParagraph"/>
        <w:spacing w:after="0"/>
        <w:ind w:left="567"/>
        <w:jc w:val="both"/>
        <w:rPr>
          <w:sz w:val="20"/>
          <w:szCs w:val="20"/>
        </w:rPr>
      </w:pPr>
    </w:p>
    <w:p w14:paraId="35E9D7C8" w14:textId="77777777" w:rsidR="00CF1E2E" w:rsidRPr="007E18CB" w:rsidRDefault="00CF1E2E" w:rsidP="00CF1E2E">
      <w:pPr>
        <w:pStyle w:val="ListParagraph"/>
        <w:spacing w:after="0"/>
        <w:ind w:left="567"/>
        <w:jc w:val="both"/>
        <w:rPr>
          <w:sz w:val="20"/>
          <w:szCs w:val="20"/>
        </w:rPr>
      </w:pPr>
      <w:r w:rsidRPr="007E18CB">
        <w:rPr>
          <w:sz w:val="20"/>
          <w:szCs w:val="20"/>
        </w:rPr>
        <w:t>[</w:t>
      </w:r>
      <w:r w:rsidRPr="009C283D">
        <w:rPr>
          <w:b/>
          <w:sz w:val="20"/>
          <w:szCs w:val="20"/>
          <w:highlight w:val="yellow"/>
        </w:rPr>
        <w:t xml:space="preserve">Insert name </w:t>
      </w:r>
      <w:r w:rsidRPr="00CF1E2E">
        <w:rPr>
          <w:b/>
          <w:sz w:val="20"/>
          <w:szCs w:val="20"/>
          <w:highlight w:val="yellow"/>
        </w:rPr>
        <w:t>of Organiser</w:t>
      </w:r>
      <w:r w:rsidRPr="007E18CB">
        <w:rPr>
          <w:sz w:val="20"/>
          <w:szCs w:val="20"/>
        </w:rPr>
        <w:t>]</w:t>
      </w:r>
    </w:p>
    <w:p w14:paraId="6707E45A" w14:textId="77777777" w:rsidR="007E18CB" w:rsidRPr="007E18CB" w:rsidRDefault="007E18CB" w:rsidP="007E18CB">
      <w:pPr>
        <w:pStyle w:val="ListParagraph"/>
        <w:spacing w:after="0"/>
        <w:ind w:left="567"/>
        <w:jc w:val="both"/>
        <w:rPr>
          <w:sz w:val="20"/>
          <w:szCs w:val="20"/>
        </w:rPr>
      </w:pPr>
      <w:r w:rsidRPr="007E18CB">
        <w:rPr>
          <w:sz w:val="20"/>
          <w:szCs w:val="20"/>
        </w:rPr>
        <w:t>Address</w:t>
      </w:r>
      <w:r w:rsidR="009C283D">
        <w:rPr>
          <w:sz w:val="20"/>
          <w:szCs w:val="20"/>
        </w:rPr>
        <w:tab/>
      </w:r>
      <w:r w:rsidRPr="007E18CB">
        <w:rPr>
          <w:sz w:val="20"/>
          <w:szCs w:val="20"/>
        </w:rPr>
        <w:t>:</w:t>
      </w:r>
    </w:p>
    <w:p w14:paraId="34D04296" w14:textId="77777777" w:rsidR="007E18CB" w:rsidRPr="007E18CB" w:rsidRDefault="007E18CB" w:rsidP="007E18CB">
      <w:pPr>
        <w:pStyle w:val="ListParagraph"/>
        <w:spacing w:after="0"/>
        <w:ind w:left="567"/>
        <w:jc w:val="both"/>
        <w:rPr>
          <w:sz w:val="20"/>
          <w:szCs w:val="20"/>
        </w:rPr>
      </w:pPr>
      <w:r w:rsidRPr="007E18CB">
        <w:rPr>
          <w:sz w:val="20"/>
          <w:szCs w:val="20"/>
        </w:rPr>
        <w:t>Attention</w:t>
      </w:r>
      <w:r w:rsidR="009C283D">
        <w:rPr>
          <w:sz w:val="20"/>
          <w:szCs w:val="20"/>
        </w:rPr>
        <w:tab/>
      </w:r>
      <w:r w:rsidRPr="007E18CB">
        <w:rPr>
          <w:sz w:val="20"/>
          <w:szCs w:val="20"/>
        </w:rPr>
        <w:t>:</w:t>
      </w:r>
    </w:p>
    <w:p w14:paraId="349751EE" w14:textId="77777777" w:rsidR="007E18CB" w:rsidRPr="007E18CB" w:rsidRDefault="007E18CB" w:rsidP="007E18CB">
      <w:pPr>
        <w:pStyle w:val="ListParagraph"/>
        <w:spacing w:after="0"/>
        <w:ind w:left="567"/>
        <w:jc w:val="both"/>
        <w:rPr>
          <w:sz w:val="20"/>
          <w:szCs w:val="20"/>
        </w:rPr>
      </w:pPr>
      <w:r w:rsidRPr="007E18CB">
        <w:rPr>
          <w:sz w:val="20"/>
          <w:szCs w:val="20"/>
        </w:rPr>
        <w:t>Email</w:t>
      </w:r>
      <w:r w:rsidR="009C283D">
        <w:rPr>
          <w:sz w:val="20"/>
          <w:szCs w:val="20"/>
        </w:rPr>
        <w:tab/>
      </w:r>
      <w:r w:rsidRPr="007E18CB">
        <w:rPr>
          <w:sz w:val="20"/>
          <w:szCs w:val="20"/>
        </w:rPr>
        <w:t>:</w:t>
      </w:r>
    </w:p>
    <w:p w14:paraId="2C2EDE58" w14:textId="77777777" w:rsidR="009C283D" w:rsidRDefault="009C283D" w:rsidP="007E18CB">
      <w:pPr>
        <w:pStyle w:val="ListParagraph"/>
        <w:spacing w:after="0"/>
        <w:ind w:left="567"/>
        <w:jc w:val="both"/>
        <w:rPr>
          <w:sz w:val="20"/>
          <w:szCs w:val="20"/>
        </w:rPr>
      </w:pPr>
      <w:r>
        <w:rPr>
          <w:sz w:val="20"/>
          <w:szCs w:val="20"/>
        </w:rPr>
        <w:t>Tel</w:t>
      </w:r>
      <w:r>
        <w:rPr>
          <w:sz w:val="20"/>
          <w:szCs w:val="20"/>
        </w:rPr>
        <w:tab/>
        <w:t>:</w:t>
      </w:r>
    </w:p>
    <w:p w14:paraId="1D14A95E" w14:textId="77777777" w:rsidR="007E18CB" w:rsidRDefault="007E18CB" w:rsidP="007E18CB">
      <w:pPr>
        <w:pStyle w:val="ListParagraph"/>
        <w:spacing w:after="0"/>
        <w:ind w:left="567"/>
        <w:jc w:val="both"/>
        <w:rPr>
          <w:sz w:val="20"/>
          <w:szCs w:val="20"/>
        </w:rPr>
      </w:pPr>
      <w:r w:rsidRPr="007E18CB">
        <w:rPr>
          <w:sz w:val="20"/>
          <w:szCs w:val="20"/>
        </w:rPr>
        <w:t>Fax</w:t>
      </w:r>
      <w:r w:rsidR="009C283D">
        <w:rPr>
          <w:sz w:val="20"/>
          <w:szCs w:val="20"/>
        </w:rPr>
        <w:tab/>
      </w:r>
      <w:r w:rsidRPr="007E18CB">
        <w:rPr>
          <w:sz w:val="20"/>
          <w:szCs w:val="20"/>
        </w:rPr>
        <w:t>:</w:t>
      </w:r>
    </w:p>
    <w:p w14:paraId="3CB234FE" w14:textId="77777777" w:rsidR="009C283D" w:rsidRPr="007E18CB" w:rsidRDefault="009C283D" w:rsidP="007E18CB">
      <w:pPr>
        <w:pStyle w:val="ListParagraph"/>
        <w:spacing w:after="0"/>
        <w:ind w:left="567"/>
        <w:jc w:val="both"/>
        <w:rPr>
          <w:sz w:val="20"/>
          <w:szCs w:val="20"/>
        </w:rPr>
      </w:pPr>
    </w:p>
    <w:p w14:paraId="1BA7D6CF" w14:textId="77777777" w:rsidR="007E18CB" w:rsidRPr="007E18CB" w:rsidRDefault="007E18CB" w:rsidP="007E18CB">
      <w:pPr>
        <w:pStyle w:val="ListParagraph"/>
        <w:spacing w:after="0"/>
        <w:ind w:left="567"/>
        <w:jc w:val="both"/>
        <w:rPr>
          <w:sz w:val="20"/>
          <w:szCs w:val="20"/>
        </w:rPr>
      </w:pPr>
      <w:r w:rsidRPr="007E18CB">
        <w:rPr>
          <w:b/>
          <w:sz w:val="20"/>
          <w:szCs w:val="20"/>
          <w:u w:val="single"/>
        </w:rPr>
        <w:t>To the Sponsor</w:t>
      </w:r>
      <w:r w:rsidRPr="007E18CB">
        <w:rPr>
          <w:sz w:val="20"/>
          <w:szCs w:val="20"/>
        </w:rPr>
        <w:t>:</w:t>
      </w:r>
    </w:p>
    <w:p w14:paraId="10E87135" w14:textId="77777777" w:rsidR="007E18CB" w:rsidRPr="007E18CB" w:rsidRDefault="007E18CB" w:rsidP="007E18CB">
      <w:pPr>
        <w:pStyle w:val="ListParagraph"/>
        <w:spacing w:after="0"/>
        <w:ind w:left="567"/>
        <w:jc w:val="both"/>
        <w:rPr>
          <w:sz w:val="20"/>
          <w:szCs w:val="20"/>
        </w:rPr>
      </w:pPr>
    </w:p>
    <w:p w14:paraId="404BC5F6" w14:textId="77777777" w:rsidR="007E18CB" w:rsidRPr="007E18CB" w:rsidRDefault="007E18CB" w:rsidP="007E18CB">
      <w:pPr>
        <w:pStyle w:val="ListParagraph"/>
        <w:spacing w:after="0"/>
        <w:ind w:left="567"/>
        <w:jc w:val="both"/>
        <w:rPr>
          <w:sz w:val="20"/>
          <w:szCs w:val="20"/>
        </w:rPr>
      </w:pPr>
      <w:r w:rsidRPr="007E18CB">
        <w:rPr>
          <w:sz w:val="20"/>
          <w:szCs w:val="20"/>
        </w:rPr>
        <w:t>[</w:t>
      </w:r>
      <w:r w:rsidRPr="009C283D">
        <w:rPr>
          <w:b/>
          <w:sz w:val="20"/>
          <w:szCs w:val="20"/>
          <w:highlight w:val="yellow"/>
        </w:rPr>
        <w:t>Insert name of Sponsor</w:t>
      </w:r>
      <w:r w:rsidRPr="007E18CB">
        <w:rPr>
          <w:sz w:val="20"/>
          <w:szCs w:val="20"/>
        </w:rPr>
        <w:t>]</w:t>
      </w:r>
    </w:p>
    <w:p w14:paraId="35F641B0" w14:textId="77777777" w:rsidR="007E18CB" w:rsidRPr="007E18CB" w:rsidRDefault="007E18CB" w:rsidP="007E18CB">
      <w:pPr>
        <w:pStyle w:val="ListParagraph"/>
        <w:spacing w:after="0"/>
        <w:ind w:left="567"/>
        <w:jc w:val="both"/>
        <w:rPr>
          <w:sz w:val="20"/>
          <w:szCs w:val="20"/>
        </w:rPr>
      </w:pPr>
      <w:r w:rsidRPr="007E18CB">
        <w:rPr>
          <w:sz w:val="20"/>
          <w:szCs w:val="20"/>
        </w:rPr>
        <w:t>Address</w:t>
      </w:r>
      <w:r w:rsidR="009C283D">
        <w:rPr>
          <w:sz w:val="20"/>
          <w:szCs w:val="20"/>
        </w:rPr>
        <w:tab/>
      </w:r>
      <w:r w:rsidRPr="007E18CB">
        <w:rPr>
          <w:sz w:val="20"/>
          <w:szCs w:val="20"/>
        </w:rPr>
        <w:t>:</w:t>
      </w:r>
    </w:p>
    <w:p w14:paraId="4342D62D" w14:textId="77777777" w:rsidR="007E18CB" w:rsidRPr="007E18CB" w:rsidRDefault="007E18CB" w:rsidP="007E18CB">
      <w:pPr>
        <w:pStyle w:val="ListParagraph"/>
        <w:spacing w:after="0"/>
        <w:ind w:left="567"/>
        <w:jc w:val="both"/>
        <w:rPr>
          <w:sz w:val="20"/>
          <w:szCs w:val="20"/>
        </w:rPr>
      </w:pPr>
      <w:r w:rsidRPr="007E18CB">
        <w:rPr>
          <w:sz w:val="20"/>
          <w:szCs w:val="20"/>
        </w:rPr>
        <w:t>Attention</w:t>
      </w:r>
      <w:r w:rsidR="009C283D">
        <w:rPr>
          <w:sz w:val="20"/>
          <w:szCs w:val="20"/>
        </w:rPr>
        <w:tab/>
      </w:r>
      <w:r w:rsidRPr="007E18CB">
        <w:rPr>
          <w:sz w:val="20"/>
          <w:szCs w:val="20"/>
        </w:rPr>
        <w:t>:</w:t>
      </w:r>
    </w:p>
    <w:p w14:paraId="761F62FF" w14:textId="77777777" w:rsidR="007E18CB" w:rsidRDefault="007E18CB" w:rsidP="007E18CB">
      <w:pPr>
        <w:pStyle w:val="ListParagraph"/>
        <w:spacing w:after="0"/>
        <w:ind w:left="567"/>
        <w:jc w:val="both"/>
        <w:rPr>
          <w:sz w:val="20"/>
          <w:szCs w:val="20"/>
        </w:rPr>
      </w:pPr>
      <w:r w:rsidRPr="007E18CB">
        <w:rPr>
          <w:sz w:val="20"/>
          <w:szCs w:val="20"/>
        </w:rPr>
        <w:t>Email</w:t>
      </w:r>
      <w:r w:rsidR="009C283D">
        <w:rPr>
          <w:sz w:val="20"/>
          <w:szCs w:val="20"/>
        </w:rPr>
        <w:tab/>
      </w:r>
      <w:r w:rsidRPr="007E18CB">
        <w:rPr>
          <w:sz w:val="20"/>
          <w:szCs w:val="20"/>
        </w:rPr>
        <w:t>:</w:t>
      </w:r>
    </w:p>
    <w:p w14:paraId="2D25CAFF" w14:textId="77777777" w:rsidR="009C283D" w:rsidRPr="007E18CB" w:rsidRDefault="009C283D" w:rsidP="007E18CB">
      <w:pPr>
        <w:pStyle w:val="ListParagraph"/>
        <w:spacing w:after="0"/>
        <w:ind w:left="567"/>
        <w:jc w:val="both"/>
        <w:rPr>
          <w:sz w:val="20"/>
          <w:szCs w:val="20"/>
        </w:rPr>
      </w:pPr>
      <w:r>
        <w:rPr>
          <w:sz w:val="20"/>
          <w:szCs w:val="20"/>
        </w:rPr>
        <w:t>Tel</w:t>
      </w:r>
      <w:r>
        <w:rPr>
          <w:sz w:val="20"/>
          <w:szCs w:val="20"/>
        </w:rPr>
        <w:tab/>
        <w:t>:</w:t>
      </w:r>
    </w:p>
    <w:p w14:paraId="1DE963F1" w14:textId="77777777" w:rsidR="007E18CB" w:rsidRPr="007E18CB" w:rsidRDefault="007E18CB" w:rsidP="007E18CB">
      <w:pPr>
        <w:pStyle w:val="ListParagraph"/>
        <w:spacing w:after="0"/>
        <w:ind w:left="567"/>
        <w:jc w:val="both"/>
        <w:rPr>
          <w:sz w:val="20"/>
          <w:szCs w:val="20"/>
        </w:rPr>
      </w:pPr>
      <w:r w:rsidRPr="007E18CB">
        <w:rPr>
          <w:sz w:val="20"/>
          <w:szCs w:val="20"/>
        </w:rPr>
        <w:t>Fax</w:t>
      </w:r>
      <w:r w:rsidR="009C283D">
        <w:rPr>
          <w:sz w:val="20"/>
          <w:szCs w:val="20"/>
        </w:rPr>
        <w:tab/>
      </w:r>
      <w:r w:rsidRPr="007E18CB">
        <w:rPr>
          <w:sz w:val="20"/>
          <w:szCs w:val="20"/>
        </w:rPr>
        <w:t>:</w:t>
      </w:r>
    </w:p>
    <w:p w14:paraId="1DABDD15" w14:textId="77777777" w:rsidR="007E18CB" w:rsidRPr="007E18CB" w:rsidRDefault="007E18CB" w:rsidP="007E18CB">
      <w:pPr>
        <w:pStyle w:val="ListParagraph"/>
        <w:spacing w:after="0"/>
        <w:ind w:left="567"/>
        <w:jc w:val="both"/>
        <w:rPr>
          <w:sz w:val="20"/>
          <w:szCs w:val="20"/>
        </w:rPr>
      </w:pPr>
    </w:p>
    <w:p w14:paraId="654D41DF" w14:textId="77777777" w:rsidR="007E18CB" w:rsidRPr="007E18CB" w:rsidRDefault="007E18CB" w:rsidP="007E18CB">
      <w:pPr>
        <w:pStyle w:val="ListParagraph"/>
        <w:spacing w:after="0"/>
        <w:ind w:left="567"/>
        <w:jc w:val="both"/>
        <w:rPr>
          <w:sz w:val="20"/>
          <w:szCs w:val="20"/>
        </w:rPr>
      </w:pPr>
      <w:r w:rsidRPr="007E18CB">
        <w:rPr>
          <w:rFonts w:cs="Arial"/>
          <w:sz w:val="20"/>
          <w:szCs w:val="20"/>
        </w:rPr>
        <w:t xml:space="preserve">or to such other address, </w:t>
      </w:r>
      <w:r w:rsidR="009C283D">
        <w:rPr>
          <w:rFonts w:cs="Arial"/>
          <w:sz w:val="20"/>
          <w:szCs w:val="20"/>
        </w:rPr>
        <w:t>email</w:t>
      </w:r>
      <w:r w:rsidRPr="007E18CB">
        <w:rPr>
          <w:rFonts w:cs="Arial"/>
          <w:sz w:val="20"/>
          <w:szCs w:val="20"/>
        </w:rPr>
        <w:t xml:space="preserve"> or facsimile number as a Party may from time to time notify the other Party in writing.</w:t>
      </w:r>
    </w:p>
    <w:p w14:paraId="5FE500A5" w14:textId="77777777" w:rsidR="007E18CB" w:rsidRPr="007E18CB" w:rsidRDefault="007E18CB" w:rsidP="007E18CB">
      <w:pPr>
        <w:pStyle w:val="ListParagraph"/>
        <w:spacing w:after="0"/>
        <w:ind w:left="567"/>
        <w:jc w:val="both"/>
        <w:rPr>
          <w:rFonts w:cs="Arial"/>
          <w:b/>
          <w:color w:val="000000"/>
          <w:sz w:val="20"/>
          <w:szCs w:val="20"/>
        </w:rPr>
      </w:pPr>
    </w:p>
    <w:p w14:paraId="6F56A4B6" w14:textId="77777777" w:rsidR="007E18CB" w:rsidRPr="009C283D" w:rsidRDefault="009C283D" w:rsidP="007B2ED3">
      <w:pPr>
        <w:pStyle w:val="ListParagraph"/>
        <w:numPr>
          <w:ilvl w:val="1"/>
          <w:numId w:val="2"/>
        </w:numPr>
        <w:spacing w:after="0"/>
        <w:ind w:left="567" w:hanging="567"/>
        <w:jc w:val="both"/>
        <w:rPr>
          <w:rFonts w:cs="Arial"/>
          <w:b/>
          <w:color w:val="000000"/>
          <w:sz w:val="20"/>
          <w:szCs w:val="20"/>
        </w:rPr>
      </w:pPr>
      <w:r w:rsidRPr="009C283D">
        <w:rPr>
          <w:rFonts w:cs="Arial"/>
          <w:sz w:val="20"/>
          <w:szCs w:val="20"/>
        </w:rPr>
        <w:t xml:space="preserve">Any notice required to be given hereunder shall be given to the relevant Party by personal delivery, </w:t>
      </w:r>
      <w:r>
        <w:rPr>
          <w:rFonts w:cs="Arial"/>
          <w:sz w:val="20"/>
          <w:szCs w:val="20"/>
        </w:rPr>
        <w:t>email</w:t>
      </w:r>
      <w:r w:rsidRPr="009C283D">
        <w:rPr>
          <w:rFonts w:cs="Arial"/>
          <w:sz w:val="20"/>
          <w:szCs w:val="20"/>
        </w:rPr>
        <w:t xml:space="preserve"> or by registered post at the above-mentioned address or </w:t>
      </w:r>
      <w:r>
        <w:rPr>
          <w:rFonts w:cs="Arial"/>
          <w:sz w:val="20"/>
          <w:szCs w:val="20"/>
        </w:rPr>
        <w:t>email</w:t>
      </w:r>
      <w:r w:rsidRPr="009C283D">
        <w:rPr>
          <w:rFonts w:cs="Arial"/>
          <w:sz w:val="20"/>
          <w:szCs w:val="20"/>
        </w:rPr>
        <w:t xml:space="preserve"> address. Any notice sent by (</w:t>
      </w:r>
      <w:proofErr w:type="spellStart"/>
      <w:r w:rsidRPr="009C283D">
        <w:rPr>
          <w:rFonts w:cs="Arial"/>
          <w:sz w:val="20"/>
          <w:szCs w:val="20"/>
        </w:rPr>
        <w:t>i</w:t>
      </w:r>
      <w:proofErr w:type="spellEnd"/>
      <w:r w:rsidRPr="009C283D">
        <w:rPr>
          <w:rFonts w:cs="Arial"/>
          <w:sz w:val="20"/>
          <w:szCs w:val="20"/>
        </w:rPr>
        <w:t xml:space="preserve">) personal delivery shall be deemed to have been received by the addressee at the time of delivery; (ii) </w:t>
      </w:r>
      <w:r>
        <w:rPr>
          <w:rFonts w:cs="Arial"/>
          <w:sz w:val="20"/>
          <w:szCs w:val="20"/>
        </w:rPr>
        <w:t>e</w:t>
      </w:r>
      <w:r w:rsidRPr="009C283D">
        <w:rPr>
          <w:rFonts w:cs="Arial"/>
          <w:sz w:val="20"/>
          <w:szCs w:val="20"/>
        </w:rPr>
        <w:t xml:space="preserve">mail shall be deemed to have been duly given, sent or served upon transmission of the </w:t>
      </w:r>
      <w:r>
        <w:rPr>
          <w:rFonts w:cs="Arial"/>
          <w:sz w:val="20"/>
          <w:szCs w:val="20"/>
        </w:rPr>
        <w:t>email</w:t>
      </w:r>
      <w:r w:rsidRPr="009C283D">
        <w:rPr>
          <w:rFonts w:cs="Arial"/>
          <w:sz w:val="20"/>
          <w:szCs w:val="20"/>
        </w:rPr>
        <w:t xml:space="preserve"> to the current </w:t>
      </w:r>
      <w:r>
        <w:rPr>
          <w:rFonts w:cs="Arial"/>
          <w:sz w:val="20"/>
          <w:szCs w:val="20"/>
        </w:rPr>
        <w:t>e</w:t>
      </w:r>
      <w:r w:rsidRPr="009C283D">
        <w:rPr>
          <w:rFonts w:cs="Arial"/>
          <w:sz w:val="20"/>
          <w:szCs w:val="20"/>
        </w:rPr>
        <w:t>mail address of such person; and (iii) registered post shall be deemed to have been received by the addressee on the third day after it is posted.</w:t>
      </w:r>
    </w:p>
    <w:p w14:paraId="69F9D419" w14:textId="77777777" w:rsidR="00F32CD5" w:rsidRDefault="00F32CD5" w:rsidP="007E18CB">
      <w:pPr>
        <w:pStyle w:val="ListParagraph"/>
        <w:spacing w:after="0"/>
        <w:ind w:left="567"/>
        <w:jc w:val="both"/>
        <w:rPr>
          <w:rFonts w:cs="Arial"/>
          <w:b/>
          <w:color w:val="000000"/>
          <w:sz w:val="20"/>
          <w:szCs w:val="20"/>
        </w:rPr>
      </w:pPr>
    </w:p>
    <w:p w14:paraId="304AB832" w14:textId="77777777" w:rsidR="009C283D" w:rsidRDefault="009C283D" w:rsidP="007E18CB">
      <w:pPr>
        <w:pStyle w:val="ListParagraph"/>
        <w:spacing w:after="0"/>
        <w:ind w:left="567"/>
        <w:jc w:val="both"/>
        <w:rPr>
          <w:rFonts w:cs="Arial"/>
          <w:b/>
          <w:color w:val="000000"/>
          <w:sz w:val="20"/>
          <w:szCs w:val="20"/>
        </w:rPr>
      </w:pPr>
    </w:p>
    <w:p w14:paraId="3D892C55" w14:textId="77777777" w:rsidR="00B64087" w:rsidRDefault="00F32CD5" w:rsidP="007B2ED3">
      <w:pPr>
        <w:pStyle w:val="ListParagraph"/>
        <w:numPr>
          <w:ilvl w:val="0"/>
          <w:numId w:val="2"/>
        </w:numPr>
        <w:spacing w:after="0"/>
        <w:ind w:left="567" w:hanging="567"/>
        <w:jc w:val="both"/>
        <w:rPr>
          <w:rFonts w:cs="Arial"/>
          <w:b/>
          <w:color w:val="000000"/>
          <w:sz w:val="20"/>
          <w:szCs w:val="20"/>
        </w:rPr>
      </w:pPr>
      <w:r>
        <w:rPr>
          <w:rFonts w:cs="Arial"/>
          <w:b/>
          <w:color w:val="000000"/>
          <w:sz w:val="20"/>
          <w:szCs w:val="20"/>
        </w:rPr>
        <w:t>General</w:t>
      </w:r>
    </w:p>
    <w:p w14:paraId="52768E5F" w14:textId="77777777" w:rsidR="00F32CD5" w:rsidRPr="00F32CD5" w:rsidRDefault="00F32CD5" w:rsidP="00F32CD5">
      <w:pPr>
        <w:pStyle w:val="ListParagraph"/>
        <w:rPr>
          <w:rFonts w:cs="Arial"/>
          <w:b/>
          <w:color w:val="000000"/>
          <w:sz w:val="20"/>
          <w:szCs w:val="20"/>
        </w:rPr>
      </w:pPr>
    </w:p>
    <w:p w14:paraId="2940B605" w14:textId="77777777" w:rsidR="00F32CD5" w:rsidRPr="00F32CD5" w:rsidRDefault="00F32CD5" w:rsidP="007B2ED3">
      <w:pPr>
        <w:pStyle w:val="ListParagraph"/>
        <w:numPr>
          <w:ilvl w:val="1"/>
          <w:numId w:val="2"/>
        </w:numPr>
        <w:ind w:left="567" w:hanging="567"/>
        <w:jc w:val="both"/>
        <w:rPr>
          <w:rFonts w:cs="Arial"/>
          <w:b/>
          <w:color w:val="000000"/>
          <w:sz w:val="20"/>
          <w:szCs w:val="20"/>
        </w:rPr>
      </w:pPr>
      <w:r w:rsidRPr="00F32CD5">
        <w:rPr>
          <w:rFonts w:cs="Arial"/>
          <w:sz w:val="20"/>
          <w:szCs w:val="20"/>
        </w:rPr>
        <w:t>The rights and obligations of either Party under the terms of this Agreement shall not be novated, assigned or transferred without prior mutual consent of the other Party (such consent not to be unreasonably withheld).</w:t>
      </w:r>
    </w:p>
    <w:p w14:paraId="329399AF" w14:textId="77777777" w:rsidR="00F32CD5" w:rsidRPr="00F32CD5" w:rsidRDefault="00F32CD5" w:rsidP="00F32CD5">
      <w:pPr>
        <w:pStyle w:val="ListParagraph"/>
        <w:ind w:left="567"/>
        <w:jc w:val="both"/>
        <w:rPr>
          <w:rFonts w:cs="Arial"/>
          <w:b/>
          <w:color w:val="000000"/>
          <w:sz w:val="20"/>
          <w:szCs w:val="20"/>
        </w:rPr>
      </w:pPr>
    </w:p>
    <w:p w14:paraId="637BAD6E" w14:textId="77777777" w:rsidR="00F32CD5" w:rsidRPr="00F32CD5" w:rsidRDefault="00F32CD5" w:rsidP="007B2ED3">
      <w:pPr>
        <w:pStyle w:val="ListParagraph"/>
        <w:numPr>
          <w:ilvl w:val="1"/>
          <w:numId w:val="2"/>
        </w:numPr>
        <w:ind w:left="567" w:hanging="567"/>
        <w:jc w:val="both"/>
        <w:rPr>
          <w:rFonts w:cs="Arial"/>
          <w:b/>
          <w:color w:val="000000"/>
          <w:sz w:val="20"/>
          <w:szCs w:val="20"/>
        </w:rPr>
      </w:pPr>
      <w:r w:rsidRPr="00F32CD5">
        <w:rPr>
          <w:rFonts w:cs="Arial"/>
          <w:sz w:val="20"/>
          <w:szCs w:val="20"/>
        </w:rPr>
        <w:t xml:space="preserve">No </w:t>
      </w:r>
      <w:r w:rsidRPr="00F32CD5">
        <w:rPr>
          <w:rFonts w:cs="Arial"/>
          <w:bCs/>
          <w:noProof/>
          <w:sz w:val="20"/>
          <w:szCs w:val="20"/>
        </w:rPr>
        <w:t>failure or delay on the part of any Party to exercise any right or remedy under the terms of this Agreement shall operate as a waiver thereof, nor shall any single or partial exercise of any right or remedy preclude any other or further exercise thereof or the exercise of any other right or remedy. The rights provided under the terms of this Agreement are culmulative and are not exclusive of any rights or remedies provided by law.</w:t>
      </w:r>
    </w:p>
    <w:p w14:paraId="1AB95384" w14:textId="77777777" w:rsidR="00F32CD5" w:rsidRPr="00F32CD5" w:rsidRDefault="00F32CD5" w:rsidP="00F32CD5">
      <w:pPr>
        <w:pStyle w:val="ListParagraph"/>
        <w:rPr>
          <w:rFonts w:cs="Arial"/>
          <w:b/>
          <w:color w:val="000000"/>
          <w:sz w:val="20"/>
          <w:szCs w:val="20"/>
        </w:rPr>
      </w:pPr>
    </w:p>
    <w:p w14:paraId="52C5C0C6" w14:textId="77777777" w:rsidR="00F32CD5" w:rsidRPr="00F32CD5" w:rsidRDefault="00F32CD5" w:rsidP="007B2ED3">
      <w:pPr>
        <w:pStyle w:val="ListParagraph"/>
        <w:numPr>
          <w:ilvl w:val="1"/>
          <w:numId w:val="2"/>
        </w:numPr>
        <w:ind w:left="567" w:hanging="567"/>
        <w:jc w:val="both"/>
        <w:rPr>
          <w:rFonts w:cs="Arial"/>
          <w:b/>
          <w:color w:val="000000"/>
          <w:sz w:val="20"/>
          <w:szCs w:val="20"/>
        </w:rPr>
      </w:pPr>
      <w:r w:rsidRPr="00F32CD5">
        <w:rPr>
          <w:rFonts w:cs="Arial"/>
          <w:bCs/>
          <w:noProof/>
          <w:sz w:val="20"/>
          <w:szCs w:val="20"/>
        </w:rPr>
        <w:t>Each Party shall at its own cost comply with all Applicable Laws in the exercise of its rights and the performance of its obligations, under this Agreement, and shall obtain and maintain for the duration of this Agreerment and any renewal thereof all necessary approvals, licenses, permits and registrations.</w:t>
      </w:r>
    </w:p>
    <w:p w14:paraId="07815342" w14:textId="77777777" w:rsidR="00F32CD5" w:rsidRPr="00F32CD5" w:rsidRDefault="00F32CD5" w:rsidP="00F32CD5">
      <w:pPr>
        <w:pStyle w:val="ListParagraph"/>
        <w:rPr>
          <w:rFonts w:cs="Arial"/>
          <w:b/>
          <w:color w:val="000000"/>
          <w:sz w:val="20"/>
          <w:szCs w:val="20"/>
        </w:rPr>
      </w:pPr>
    </w:p>
    <w:p w14:paraId="0763D0F7" w14:textId="77777777" w:rsidR="00F32CD5" w:rsidRPr="00A47A38" w:rsidRDefault="00F32CD5" w:rsidP="007B2ED3">
      <w:pPr>
        <w:pStyle w:val="ListParagraph"/>
        <w:numPr>
          <w:ilvl w:val="1"/>
          <w:numId w:val="2"/>
        </w:numPr>
        <w:ind w:left="567" w:hanging="567"/>
        <w:jc w:val="both"/>
        <w:rPr>
          <w:rFonts w:cs="Arial"/>
          <w:b/>
          <w:color w:val="000000"/>
          <w:sz w:val="20"/>
          <w:szCs w:val="20"/>
        </w:rPr>
      </w:pPr>
      <w:r w:rsidRPr="00F32CD5">
        <w:rPr>
          <w:rFonts w:cs="Arial"/>
          <w:bCs/>
          <w:noProof/>
          <w:sz w:val="20"/>
          <w:szCs w:val="20"/>
        </w:rPr>
        <w:t xml:space="preserve">If any provision, </w:t>
      </w:r>
      <w:r w:rsidRPr="00F32CD5">
        <w:rPr>
          <w:rFonts w:cs="Arial"/>
          <w:sz w:val="20"/>
          <w:szCs w:val="20"/>
        </w:rPr>
        <w:t xml:space="preserve">or part of a provision, of this Agreement is found by any court or authority of competent jurisdiction to be illegal, invalid or unenforceable, that provision or part-provision shall be deemed not to form part of this Agreement, and the legality, validity or enforceability of the remainder of the provisions of this Agreement shall not be affected, unless otherwise required by operation of </w:t>
      </w:r>
      <w:r w:rsidR="00DA1675">
        <w:rPr>
          <w:rFonts w:cs="Arial"/>
          <w:sz w:val="20"/>
          <w:szCs w:val="20"/>
        </w:rPr>
        <w:t>any A</w:t>
      </w:r>
      <w:r w:rsidRPr="00F32CD5">
        <w:rPr>
          <w:rFonts w:cs="Arial"/>
          <w:sz w:val="20"/>
          <w:szCs w:val="20"/>
        </w:rPr>
        <w:t xml:space="preserve">pplicable </w:t>
      </w:r>
      <w:r w:rsidR="00DA1675">
        <w:rPr>
          <w:rFonts w:cs="Arial"/>
          <w:sz w:val="20"/>
          <w:szCs w:val="20"/>
        </w:rPr>
        <w:t>L</w:t>
      </w:r>
      <w:r w:rsidRPr="00F32CD5">
        <w:rPr>
          <w:rFonts w:cs="Arial"/>
          <w:sz w:val="20"/>
          <w:szCs w:val="20"/>
        </w:rPr>
        <w:t>aw</w:t>
      </w:r>
      <w:r w:rsidR="00DA1675">
        <w:rPr>
          <w:rFonts w:cs="Arial"/>
          <w:sz w:val="20"/>
          <w:szCs w:val="20"/>
        </w:rPr>
        <w:t>s</w:t>
      </w:r>
      <w:r w:rsidRPr="00F32CD5">
        <w:rPr>
          <w:rFonts w:cs="Arial"/>
          <w:sz w:val="20"/>
          <w:szCs w:val="20"/>
        </w:rPr>
        <w:t>. In such event, the Parties hereby agree to attempt to substitute for any invalid or unenforceable provision a valid and enforceable provision which achieves, to the greatest extent possible, the same effect as would have been achieved by the invalid or unenforceable provision.</w:t>
      </w:r>
    </w:p>
    <w:p w14:paraId="1B5439DF" w14:textId="77777777" w:rsidR="00A47A38" w:rsidRPr="00A47A38" w:rsidRDefault="00A47A38" w:rsidP="00A47A38">
      <w:pPr>
        <w:pStyle w:val="ListParagraph"/>
        <w:rPr>
          <w:rFonts w:cs="Arial"/>
          <w:b/>
          <w:color w:val="000000"/>
          <w:sz w:val="20"/>
          <w:szCs w:val="20"/>
        </w:rPr>
      </w:pPr>
    </w:p>
    <w:p w14:paraId="093CE4F3" w14:textId="77777777" w:rsidR="009C283D" w:rsidRDefault="009C283D" w:rsidP="00F32CD5">
      <w:pPr>
        <w:pStyle w:val="ListParagraph"/>
        <w:ind w:left="567"/>
        <w:jc w:val="both"/>
        <w:rPr>
          <w:rFonts w:cs="Arial"/>
          <w:b/>
          <w:color w:val="000000"/>
          <w:sz w:val="20"/>
          <w:szCs w:val="20"/>
        </w:rPr>
      </w:pPr>
    </w:p>
    <w:p w14:paraId="0027F5F4" w14:textId="77777777" w:rsidR="00F32CD5" w:rsidRDefault="00F32CD5" w:rsidP="007B2ED3">
      <w:pPr>
        <w:pStyle w:val="ListParagraph"/>
        <w:numPr>
          <w:ilvl w:val="0"/>
          <w:numId w:val="2"/>
        </w:numPr>
        <w:ind w:left="567" w:hanging="567"/>
        <w:jc w:val="both"/>
        <w:rPr>
          <w:rFonts w:cs="Arial"/>
          <w:b/>
          <w:color w:val="000000"/>
          <w:sz w:val="20"/>
          <w:szCs w:val="20"/>
        </w:rPr>
      </w:pPr>
      <w:r>
        <w:rPr>
          <w:rFonts w:cs="Arial"/>
          <w:b/>
          <w:color w:val="000000"/>
          <w:sz w:val="20"/>
          <w:szCs w:val="20"/>
        </w:rPr>
        <w:t>Rights of Third Parties</w:t>
      </w:r>
    </w:p>
    <w:p w14:paraId="1813438C" w14:textId="77777777" w:rsidR="00F32CD5" w:rsidRDefault="00F32CD5" w:rsidP="00F32CD5">
      <w:pPr>
        <w:pStyle w:val="ListParagraph"/>
        <w:ind w:left="567"/>
        <w:jc w:val="both"/>
        <w:rPr>
          <w:rFonts w:cs="Arial"/>
          <w:b/>
          <w:color w:val="000000"/>
          <w:sz w:val="20"/>
          <w:szCs w:val="20"/>
        </w:rPr>
      </w:pPr>
    </w:p>
    <w:p w14:paraId="3613044A" w14:textId="77777777" w:rsidR="00F32CD5" w:rsidRPr="00F32CD5" w:rsidRDefault="00F32CD5" w:rsidP="00F32CD5">
      <w:pPr>
        <w:pStyle w:val="ListParagraph"/>
        <w:ind w:left="567"/>
        <w:jc w:val="both"/>
        <w:rPr>
          <w:rFonts w:cs="Arial"/>
          <w:b/>
          <w:color w:val="000000"/>
          <w:sz w:val="20"/>
          <w:szCs w:val="20"/>
        </w:rPr>
      </w:pPr>
      <w:r w:rsidRPr="00F32CD5">
        <w:rPr>
          <w:rFonts w:cs="Arial"/>
          <w:sz w:val="20"/>
          <w:szCs w:val="20"/>
        </w:rPr>
        <w:t>Except as provided to the contrary, a person not a party to this Agreement shall have no right under the Contracts (Rights of Third Parties) Act (Cap. 53B), or as may be modified, supplemented or adapted from time to time, to enforce any of the terms of this Agreement.</w:t>
      </w:r>
    </w:p>
    <w:p w14:paraId="12985618" w14:textId="77777777" w:rsidR="00F32CD5" w:rsidRDefault="00F32CD5" w:rsidP="00F32CD5">
      <w:pPr>
        <w:pStyle w:val="ListParagraph"/>
        <w:ind w:left="567"/>
        <w:jc w:val="both"/>
        <w:rPr>
          <w:rFonts w:cs="Arial"/>
          <w:b/>
          <w:color w:val="000000"/>
          <w:sz w:val="20"/>
          <w:szCs w:val="20"/>
        </w:rPr>
      </w:pPr>
    </w:p>
    <w:p w14:paraId="792BA025" w14:textId="77777777" w:rsidR="009C283D" w:rsidRDefault="009C283D" w:rsidP="00F32CD5">
      <w:pPr>
        <w:pStyle w:val="ListParagraph"/>
        <w:ind w:left="567"/>
        <w:jc w:val="both"/>
        <w:rPr>
          <w:rFonts w:cs="Arial"/>
          <w:b/>
          <w:color w:val="000000"/>
          <w:sz w:val="20"/>
          <w:szCs w:val="20"/>
        </w:rPr>
      </w:pPr>
    </w:p>
    <w:p w14:paraId="19ABABF2" w14:textId="77777777" w:rsidR="00137740" w:rsidRDefault="00137740" w:rsidP="007B2ED3">
      <w:pPr>
        <w:pStyle w:val="ListParagraph"/>
        <w:numPr>
          <w:ilvl w:val="0"/>
          <w:numId w:val="2"/>
        </w:numPr>
        <w:ind w:left="567" w:hanging="567"/>
        <w:jc w:val="both"/>
        <w:rPr>
          <w:rFonts w:cs="Arial"/>
          <w:b/>
          <w:color w:val="000000"/>
          <w:sz w:val="20"/>
          <w:szCs w:val="20"/>
        </w:rPr>
      </w:pPr>
      <w:r>
        <w:rPr>
          <w:rFonts w:cs="Arial"/>
          <w:b/>
          <w:color w:val="000000"/>
          <w:sz w:val="20"/>
          <w:szCs w:val="20"/>
        </w:rPr>
        <w:t>Announcements</w:t>
      </w:r>
    </w:p>
    <w:p w14:paraId="69F02A2B" w14:textId="77777777" w:rsidR="00137740" w:rsidRPr="00137740" w:rsidRDefault="00137740" w:rsidP="00137740">
      <w:pPr>
        <w:pStyle w:val="ListParagraph"/>
        <w:ind w:left="567"/>
        <w:jc w:val="both"/>
        <w:rPr>
          <w:rFonts w:cs="Arial"/>
          <w:b/>
          <w:color w:val="000000"/>
          <w:sz w:val="20"/>
          <w:szCs w:val="20"/>
        </w:rPr>
      </w:pPr>
    </w:p>
    <w:p w14:paraId="3D8EA9DC" w14:textId="77777777" w:rsidR="00137740" w:rsidRPr="00137740" w:rsidRDefault="00137740" w:rsidP="007B2ED3">
      <w:pPr>
        <w:pStyle w:val="ListParagraph"/>
        <w:numPr>
          <w:ilvl w:val="1"/>
          <w:numId w:val="2"/>
        </w:numPr>
        <w:ind w:left="567" w:hanging="567"/>
        <w:jc w:val="both"/>
        <w:rPr>
          <w:rFonts w:cs="Arial"/>
          <w:b/>
          <w:color w:val="000000"/>
          <w:sz w:val="20"/>
          <w:szCs w:val="20"/>
        </w:rPr>
      </w:pPr>
      <w:r w:rsidRPr="00137740">
        <w:rPr>
          <w:rFonts w:cs="Arial"/>
          <w:color w:val="000000"/>
          <w:sz w:val="20"/>
          <w:szCs w:val="20"/>
        </w:rPr>
        <w:t xml:space="preserve">Neither </w:t>
      </w:r>
      <w:r w:rsidR="00257CAE">
        <w:rPr>
          <w:rFonts w:cs="Arial"/>
          <w:color w:val="000000"/>
          <w:sz w:val="20"/>
          <w:szCs w:val="20"/>
        </w:rPr>
        <w:t>P</w:t>
      </w:r>
      <w:r w:rsidRPr="00137740">
        <w:rPr>
          <w:rFonts w:cs="Arial"/>
          <w:color w:val="000000"/>
          <w:sz w:val="20"/>
          <w:szCs w:val="20"/>
        </w:rPr>
        <w:t>arty shall make, or permit any person to make, any public announcement, communication or circular (</w:t>
      </w:r>
      <w:r>
        <w:rPr>
          <w:rFonts w:cs="Arial"/>
          <w:color w:val="000000"/>
          <w:sz w:val="20"/>
          <w:szCs w:val="20"/>
        </w:rPr>
        <w:t>"</w:t>
      </w:r>
      <w:r w:rsidRPr="00137740">
        <w:rPr>
          <w:rFonts w:cs="Arial"/>
          <w:b/>
          <w:color w:val="000000"/>
          <w:sz w:val="20"/>
          <w:szCs w:val="20"/>
        </w:rPr>
        <w:t>A</w:t>
      </w:r>
      <w:r w:rsidRPr="00137740">
        <w:rPr>
          <w:rFonts w:cs="Arial"/>
          <w:b/>
          <w:bCs/>
          <w:color w:val="000000"/>
          <w:sz w:val="20"/>
          <w:szCs w:val="20"/>
        </w:rPr>
        <w:t>nnouncement</w:t>
      </w:r>
      <w:r w:rsidRPr="00137740">
        <w:rPr>
          <w:rFonts w:cs="Arial"/>
          <w:bCs/>
          <w:color w:val="000000"/>
          <w:sz w:val="20"/>
          <w:szCs w:val="20"/>
        </w:rPr>
        <w:t>"</w:t>
      </w:r>
      <w:r w:rsidRPr="00137740">
        <w:rPr>
          <w:rFonts w:cs="Arial"/>
          <w:color w:val="000000"/>
          <w:sz w:val="20"/>
          <w:szCs w:val="20"/>
        </w:rPr>
        <w:t xml:space="preserve">) concerning the existence, subject matter or terms of this </w:t>
      </w:r>
      <w:r>
        <w:rPr>
          <w:rFonts w:cs="Arial"/>
          <w:color w:val="000000"/>
          <w:sz w:val="20"/>
          <w:szCs w:val="20"/>
        </w:rPr>
        <w:t>A</w:t>
      </w:r>
      <w:r w:rsidRPr="00137740">
        <w:rPr>
          <w:rFonts w:cs="Arial"/>
          <w:color w:val="000000"/>
          <w:sz w:val="20"/>
          <w:szCs w:val="20"/>
        </w:rPr>
        <w:t xml:space="preserve">greement, the wider transactions contemplated by it, or the relationship between the </w:t>
      </w:r>
      <w:r>
        <w:rPr>
          <w:rFonts w:cs="Arial"/>
          <w:color w:val="000000"/>
          <w:sz w:val="20"/>
          <w:szCs w:val="20"/>
        </w:rPr>
        <w:t>P</w:t>
      </w:r>
      <w:r w:rsidRPr="00137740">
        <w:rPr>
          <w:rFonts w:cs="Arial"/>
          <w:color w:val="000000"/>
          <w:sz w:val="20"/>
          <w:szCs w:val="20"/>
        </w:rPr>
        <w:t xml:space="preserve">arties, without the prior written consent of the other </w:t>
      </w:r>
      <w:r>
        <w:rPr>
          <w:rFonts w:cs="Arial"/>
          <w:color w:val="000000"/>
          <w:sz w:val="20"/>
          <w:szCs w:val="20"/>
        </w:rPr>
        <w:t>P</w:t>
      </w:r>
      <w:r w:rsidRPr="00137740">
        <w:rPr>
          <w:rFonts w:cs="Arial"/>
          <w:color w:val="000000"/>
          <w:sz w:val="20"/>
          <w:szCs w:val="20"/>
        </w:rPr>
        <w:t>art</w:t>
      </w:r>
      <w:r>
        <w:rPr>
          <w:rFonts w:cs="Arial"/>
          <w:color w:val="000000"/>
          <w:sz w:val="20"/>
          <w:szCs w:val="20"/>
        </w:rPr>
        <w:t xml:space="preserve">y, </w:t>
      </w:r>
      <w:r w:rsidRPr="00137740">
        <w:rPr>
          <w:rFonts w:cs="Arial"/>
          <w:color w:val="000000"/>
          <w:sz w:val="20"/>
          <w:szCs w:val="20"/>
        </w:rPr>
        <w:t>such consent not to be un</w:t>
      </w:r>
      <w:r>
        <w:rPr>
          <w:rFonts w:cs="Arial"/>
          <w:color w:val="000000"/>
          <w:sz w:val="20"/>
          <w:szCs w:val="20"/>
        </w:rPr>
        <w:t xml:space="preserve">reasonably withheld or delayed. </w:t>
      </w:r>
      <w:r w:rsidRPr="00137740">
        <w:rPr>
          <w:rFonts w:cs="Arial"/>
          <w:color w:val="000000"/>
          <w:sz w:val="20"/>
          <w:szCs w:val="20"/>
        </w:rPr>
        <w:t xml:space="preserve">The </w:t>
      </w:r>
      <w:r>
        <w:rPr>
          <w:rFonts w:cs="Arial"/>
          <w:color w:val="000000"/>
          <w:sz w:val="20"/>
          <w:szCs w:val="20"/>
        </w:rPr>
        <w:t>P</w:t>
      </w:r>
      <w:r w:rsidRPr="00137740">
        <w:rPr>
          <w:rFonts w:cs="Arial"/>
          <w:color w:val="000000"/>
          <w:sz w:val="20"/>
          <w:szCs w:val="20"/>
        </w:rPr>
        <w:t xml:space="preserve">arties shall consult together on the timing, contents and manner of release of any </w:t>
      </w:r>
      <w:r w:rsidR="00B1346A">
        <w:rPr>
          <w:rFonts w:cs="Arial"/>
          <w:color w:val="000000"/>
          <w:sz w:val="20"/>
          <w:szCs w:val="20"/>
        </w:rPr>
        <w:t>A</w:t>
      </w:r>
      <w:r w:rsidRPr="00137740">
        <w:rPr>
          <w:rFonts w:cs="Arial"/>
          <w:color w:val="000000"/>
          <w:sz w:val="20"/>
          <w:szCs w:val="20"/>
        </w:rPr>
        <w:t>nnouncement.</w:t>
      </w:r>
    </w:p>
    <w:p w14:paraId="25172887" w14:textId="77777777" w:rsidR="00137740" w:rsidRPr="00137740" w:rsidRDefault="00137740" w:rsidP="00137740">
      <w:pPr>
        <w:pStyle w:val="ListParagraph"/>
        <w:ind w:left="567"/>
        <w:jc w:val="both"/>
        <w:rPr>
          <w:rFonts w:cs="Arial"/>
          <w:b/>
          <w:color w:val="000000"/>
          <w:sz w:val="20"/>
          <w:szCs w:val="20"/>
        </w:rPr>
      </w:pPr>
    </w:p>
    <w:p w14:paraId="047A8116" w14:textId="77777777" w:rsidR="00137740" w:rsidRPr="00137740" w:rsidRDefault="00137740" w:rsidP="007B2ED3">
      <w:pPr>
        <w:pStyle w:val="ListParagraph"/>
        <w:numPr>
          <w:ilvl w:val="1"/>
          <w:numId w:val="2"/>
        </w:numPr>
        <w:ind w:left="567" w:hanging="567"/>
        <w:jc w:val="both"/>
        <w:rPr>
          <w:rFonts w:cs="Arial"/>
          <w:b/>
          <w:color w:val="000000"/>
          <w:sz w:val="20"/>
          <w:szCs w:val="20"/>
        </w:rPr>
      </w:pPr>
      <w:r w:rsidRPr="00137740">
        <w:rPr>
          <w:rFonts w:cs="Arial"/>
          <w:color w:val="000000"/>
          <w:sz w:val="20"/>
          <w:szCs w:val="20"/>
        </w:rPr>
        <w:t xml:space="preserve">Where an </w:t>
      </w:r>
      <w:r w:rsidR="00B1346A">
        <w:rPr>
          <w:rFonts w:cs="Arial"/>
          <w:color w:val="000000"/>
          <w:sz w:val="20"/>
          <w:szCs w:val="20"/>
        </w:rPr>
        <w:t>A</w:t>
      </w:r>
      <w:r w:rsidRPr="00137740">
        <w:rPr>
          <w:rFonts w:cs="Arial"/>
          <w:color w:val="000000"/>
          <w:sz w:val="20"/>
          <w:szCs w:val="20"/>
        </w:rPr>
        <w:t xml:space="preserve">nnouncement is required by law or any governmental or regulatory authority (including, without limitation, any relevant securities exchange), or by any court or other authority of competent jurisdiction, the </w:t>
      </w:r>
      <w:r w:rsidR="00B1346A">
        <w:rPr>
          <w:rFonts w:cs="Arial"/>
          <w:color w:val="000000"/>
          <w:sz w:val="20"/>
          <w:szCs w:val="20"/>
        </w:rPr>
        <w:t>P</w:t>
      </w:r>
      <w:r w:rsidRPr="00137740">
        <w:rPr>
          <w:rFonts w:cs="Arial"/>
          <w:color w:val="000000"/>
          <w:sz w:val="20"/>
          <w:szCs w:val="20"/>
        </w:rPr>
        <w:t xml:space="preserve">arty required to make the </w:t>
      </w:r>
      <w:r w:rsidR="00B1346A">
        <w:rPr>
          <w:rFonts w:cs="Arial"/>
          <w:color w:val="000000"/>
          <w:sz w:val="20"/>
          <w:szCs w:val="20"/>
        </w:rPr>
        <w:t>A</w:t>
      </w:r>
      <w:r w:rsidRPr="00137740">
        <w:rPr>
          <w:rFonts w:cs="Arial"/>
          <w:color w:val="000000"/>
          <w:sz w:val="20"/>
          <w:szCs w:val="20"/>
        </w:rPr>
        <w:t xml:space="preserve">nnouncement shall promptly notify the other </w:t>
      </w:r>
      <w:r w:rsidR="00B1346A">
        <w:rPr>
          <w:rFonts w:cs="Arial"/>
          <w:color w:val="000000"/>
          <w:sz w:val="20"/>
          <w:szCs w:val="20"/>
        </w:rPr>
        <w:t>Party</w:t>
      </w:r>
      <w:r w:rsidRPr="00137740">
        <w:rPr>
          <w:rFonts w:cs="Arial"/>
          <w:color w:val="000000"/>
          <w:sz w:val="20"/>
          <w:szCs w:val="20"/>
        </w:rPr>
        <w:t xml:space="preserve">. The </w:t>
      </w:r>
      <w:r w:rsidR="00B1346A">
        <w:rPr>
          <w:rFonts w:cs="Arial"/>
          <w:color w:val="000000"/>
          <w:sz w:val="20"/>
          <w:szCs w:val="20"/>
        </w:rPr>
        <w:t>P</w:t>
      </w:r>
      <w:r w:rsidRPr="00137740">
        <w:rPr>
          <w:rFonts w:cs="Arial"/>
          <w:color w:val="000000"/>
          <w:sz w:val="20"/>
          <w:szCs w:val="20"/>
        </w:rPr>
        <w:t xml:space="preserve">arty concerned shall make all reasonable attempts to agree the contents of the </w:t>
      </w:r>
      <w:r w:rsidR="00B1346A">
        <w:rPr>
          <w:rFonts w:cs="Arial"/>
          <w:color w:val="000000"/>
          <w:sz w:val="20"/>
          <w:szCs w:val="20"/>
        </w:rPr>
        <w:t>A</w:t>
      </w:r>
      <w:r w:rsidRPr="00137740">
        <w:rPr>
          <w:rFonts w:cs="Arial"/>
          <w:color w:val="000000"/>
          <w:sz w:val="20"/>
          <w:szCs w:val="20"/>
        </w:rPr>
        <w:t>nnouncement before making it.</w:t>
      </w:r>
    </w:p>
    <w:p w14:paraId="6AB6EBC0" w14:textId="77777777" w:rsidR="00137740" w:rsidRDefault="00137740" w:rsidP="00137740">
      <w:pPr>
        <w:pStyle w:val="ListParagraph"/>
        <w:ind w:left="567"/>
        <w:jc w:val="both"/>
        <w:rPr>
          <w:rFonts w:cs="Arial"/>
          <w:b/>
          <w:color w:val="000000"/>
          <w:sz w:val="20"/>
          <w:szCs w:val="20"/>
        </w:rPr>
      </w:pPr>
    </w:p>
    <w:p w14:paraId="067F1EE3" w14:textId="77777777" w:rsidR="00137740" w:rsidRDefault="00137740" w:rsidP="00137740">
      <w:pPr>
        <w:pStyle w:val="ListParagraph"/>
        <w:ind w:left="567"/>
        <w:jc w:val="both"/>
        <w:rPr>
          <w:rFonts w:cs="Arial"/>
          <w:b/>
          <w:color w:val="000000"/>
          <w:sz w:val="20"/>
          <w:szCs w:val="20"/>
        </w:rPr>
      </w:pPr>
    </w:p>
    <w:p w14:paraId="55D0A0C9" w14:textId="77777777" w:rsidR="00A476BE" w:rsidRDefault="00A476BE" w:rsidP="007B2ED3">
      <w:pPr>
        <w:pStyle w:val="ListParagraph"/>
        <w:numPr>
          <w:ilvl w:val="0"/>
          <w:numId w:val="2"/>
        </w:numPr>
        <w:ind w:left="567" w:hanging="567"/>
        <w:jc w:val="both"/>
        <w:rPr>
          <w:rFonts w:cs="Arial"/>
          <w:b/>
          <w:color w:val="000000"/>
          <w:sz w:val="20"/>
          <w:szCs w:val="20"/>
        </w:rPr>
      </w:pPr>
      <w:r>
        <w:rPr>
          <w:rFonts w:cs="Arial"/>
          <w:b/>
          <w:color w:val="000000"/>
          <w:sz w:val="20"/>
          <w:szCs w:val="20"/>
        </w:rPr>
        <w:t>Set-Off</w:t>
      </w:r>
    </w:p>
    <w:p w14:paraId="3FB5334F" w14:textId="77777777" w:rsidR="00A476BE" w:rsidRPr="00A476BE" w:rsidRDefault="00A476BE" w:rsidP="00A476BE">
      <w:pPr>
        <w:pStyle w:val="ListParagraph"/>
        <w:ind w:left="567"/>
        <w:jc w:val="both"/>
        <w:rPr>
          <w:rFonts w:cs="Arial"/>
          <w:b/>
          <w:color w:val="000000"/>
          <w:sz w:val="20"/>
          <w:szCs w:val="20"/>
        </w:rPr>
      </w:pPr>
    </w:p>
    <w:p w14:paraId="257E33F2" w14:textId="77777777" w:rsidR="00A476BE" w:rsidRPr="00A476BE" w:rsidRDefault="00A476BE" w:rsidP="00A476BE">
      <w:pPr>
        <w:pStyle w:val="ListParagraph"/>
        <w:ind w:left="567"/>
        <w:jc w:val="both"/>
        <w:rPr>
          <w:rFonts w:cs="Arial"/>
          <w:color w:val="000000"/>
          <w:sz w:val="20"/>
          <w:szCs w:val="20"/>
        </w:rPr>
      </w:pPr>
      <w:r w:rsidRPr="00A476BE">
        <w:rPr>
          <w:rFonts w:cs="Arial"/>
          <w:color w:val="000000"/>
          <w:sz w:val="20"/>
          <w:szCs w:val="20"/>
        </w:rPr>
        <w:t xml:space="preserve">All amounts due under this </w:t>
      </w:r>
      <w:r>
        <w:rPr>
          <w:rFonts w:cs="Arial"/>
          <w:color w:val="000000"/>
          <w:sz w:val="20"/>
          <w:szCs w:val="20"/>
        </w:rPr>
        <w:t>A</w:t>
      </w:r>
      <w:r w:rsidRPr="00A476BE">
        <w:rPr>
          <w:rFonts w:cs="Arial"/>
          <w:color w:val="000000"/>
          <w:sz w:val="20"/>
          <w:szCs w:val="20"/>
        </w:rPr>
        <w:t xml:space="preserve">greement shall be paid by the Sponsor to the Organiser in full without any set-off, counterclaim, deduction or withholding (other than any deduction or withholding of tax as required by </w:t>
      </w:r>
      <w:r>
        <w:rPr>
          <w:rFonts w:cs="Arial"/>
          <w:color w:val="000000"/>
          <w:sz w:val="20"/>
          <w:szCs w:val="20"/>
        </w:rPr>
        <w:t>Applicable L</w:t>
      </w:r>
      <w:r w:rsidRPr="00A476BE">
        <w:rPr>
          <w:rFonts w:cs="Arial"/>
          <w:color w:val="000000"/>
          <w:sz w:val="20"/>
          <w:szCs w:val="20"/>
        </w:rPr>
        <w:t>aw</w:t>
      </w:r>
      <w:r>
        <w:rPr>
          <w:rFonts w:cs="Arial"/>
          <w:color w:val="000000"/>
          <w:sz w:val="20"/>
          <w:szCs w:val="20"/>
        </w:rPr>
        <w:t>s</w:t>
      </w:r>
      <w:r w:rsidRPr="00A476BE">
        <w:rPr>
          <w:rFonts w:cs="Arial"/>
          <w:color w:val="000000"/>
          <w:sz w:val="20"/>
          <w:szCs w:val="20"/>
        </w:rPr>
        <w:t>).</w:t>
      </w:r>
    </w:p>
    <w:p w14:paraId="759B8102" w14:textId="77777777" w:rsidR="00A476BE" w:rsidRDefault="00A476BE" w:rsidP="00A476BE">
      <w:pPr>
        <w:pStyle w:val="ListParagraph"/>
        <w:ind w:left="567"/>
        <w:jc w:val="both"/>
        <w:rPr>
          <w:rFonts w:cs="Arial"/>
          <w:b/>
          <w:color w:val="000000"/>
          <w:sz w:val="20"/>
          <w:szCs w:val="20"/>
        </w:rPr>
      </w:pPr>
    </w:p>
    <w:p w14:paraId="69B12F79" w14:textId="77777777" w:rsidR="00A476BE" w:rsidRDefault="00A476BE" w:rsidP="00A476BE">
      <w:pPr>
        <w:pStyle w:val="ListParagraph"/>
        <w:ind w:left="567"/>
        <w:jc w:val="both"/>
        <w:rPr>
          <w:rFonts w:cs="Arial"/>
          <w:b/>
          <w:color w:val="000000"/>
          <w:sz w:val="20"/>
          <w:szCs w:val="20"/>
        </w:rPr>
      </w:pPr>
    </w:p>
    <w:p w14:paraId="4D7717A3" w14:textId="77777777" w:rsidR="00F32CD5" w:rsidRDefault="00F32CD5" w:rsidP="007B2ED3">
      <w:pPr>
        <w:pStyle w:val="ListParagraph"/>
        <w:numPr>
          <w:ilvl w:val="0"/>
          <w:numId w:val="2"/>
        </w:numPr>
        <w:ind w:left="567" w:hanging="567"/>
        <w:jc w:val="both"/>
        <w:rPr>
          <w:rFonts w:cs="Arial"/>
          <w:b/>
          <w:color w:val="000000"/>
          <w:sz w:val="20"/>
          <w:szCs w:val="20"/>
        </w:rPr>
      </w:pPr>
      <w:r>
        <w:rPr>
          <w:rFonts w:cs="Arial"/>
          <w:b/>
          <w:color w:val="000000"/>
          <w:sz w:val="20"/>
          <w:szCs w:val="20"/>
        </w:rPr>
        <w:t>Governing Law</w:t>
      </w:r>
    </w:p>
    <w:p w14:paraId="6CD2AA85" w14:textId="77777777" w:rsidR="00F32CD5" w:rsidRDefault="00F32CD5" w:rsidP="00F32CD5">
      <w:pPr>
        <w:pStyle w:val="ListParagraph"/>
        <w:ind w:left="567"/>
        <w:jc w:val="both"/>
        <w:rPr>
          <w:rFonts w:cs="Arial"/>
          <w:b/>
          <w:color w:val="000000"/>
          <w:sz w:val="20"/>
          <w:szCs w:val="20"/>
        </w:rPr>
      </w:pPr>
    </w:p>
    <w:p w14:paraId="68E49624" w14:textId="77777777" w:rsidR="00F32CD5" w:rsidRDefault="00306028" w:rsidP="00306028">
      <w:pPr>
        <w:pStyle w:val="ListParagraph"/>
        <w:ind w:left="567"/>
        <w:jc w:val="both"/>
        <w:rPr>
          <w:rFonts w:cs="Arial"/>
          <w:sz w:val="20"/>
        </w:rPr>
      </w:pPr>
      <w:r w:rsidRPr="005D10AC">
        <w:rPr>
          <w:rFonts w:cs="Arial"/>
          <w:sz w:val="20"/>
        </w:rPr>
        <w:t>This Agreement shall be governed by the laws of Singapore and the parties hereby submit to the non-exclusive jurisdiction of its courts.</w:t>
      </w:r>
    </w:p>
    <w:p w14:paraId="2460DD96" w14:textId="77777777" w:rsidR="00306028" w:rsidRDefault="00306028" w:rsidP="00306028">
      <w:pPr>
        <w:pStyle w:val="ListParagraph"/>
        <w:ind w:left="567"/>
        <w:jc w:val="both"/>
        <w:rPr>
          <w:rFonts w:cs="Arial"/>
          <w:b/>
          <w:color w:val="000000"/>
          <w:sz w:val="20"/>
          <w:szCs w:val="20"/>
        </w:rPr>
      </w:pPr>
    </w:p>
    <w:p w14:paraId="33219CA8" w14:textId="77777777" w:rsidR="009C283D" w:rsidRDefault="009C283D" w:rsidP="00306028">
      <w:pPr>
        <w:pStyle w:val="ListParagraph"/>
        <w:ind w:left="567"/>
        <w:jc w:val="both"/>
        <w:rPr>
          <w:rFonts w:cs="Arial"/>
          <w:b/>
          <w:color w:val="000000"/>
          <w:sz w:val="20"/>
          <w:szCs w:val="20"/>
        </w:rPr>
      </w:pPr>
    </w:p>
    <w:p w14:paraId="2B83B8B7" w14:textId="77777777" w:rsidR="00F32CD5" w:rsidRDefault="00F32CD5" w:rsidP="007B2ED3">
      <w:pPr>
        <w:pStyle w:val="ListParagraph"/>
        <w:numPr>
          <w:ilvl w:val="0"/>
          <w:numId w:val="2"/>
        </w:numPr>
        <w:ind w:left="567" w:hanging="567"/>
        <w:jc w:val="both"/>
        <w:rPr>
          <w:rFonts w:cs="Arial"/>
          <w:b/>
          <w:color w:val="000000"/>
          <w:sz w:val="20"/>
          <w:szCs w:val="20"/>
        </w:rPr>
      </w:pPr>
      <w:r>
        <w:rPr>
          <w:rFonts w:cs="Arial"/>
          <w:b/>
          <w:color w:val="000000"/>
          <w:sz w:val="20"/>
          <w:szCs w:val="20"/>
        </w:rPr>
        <w:t>Entire Understanding</w:t>
      </w:r>
    </w:p>
    <w:p w14:paraId="77521C98" w14:textId="77777777" w:rsidR="00F32CD5" w:rsidRPr="00306028" w:rsidRDefault="00F32CD5" w:rsidP="00F32CD5">
      <w:pPr>
        <w:pStyle w:val="ListParagraph"/>
        <w:ind w:left="567"/>
        <w:jc w:val="both"/>
        <w:rPr>
          <w:rFonts w:cs="Arial"/>
          <w:b/>
          <w:color w:val="000000"/>
          <w:sz w:val="20"/>
          <w:szCs w:val="20"/>
        </w:rPr>
      </w:pPr>
    </w:p>
    <w:p w14:paraId="241FE470" w14:textId="77777777" w:rsidR="00F32CD5" w:rsidRPr="00306028" w:rsidRDefault="00F32CD5" w:rsidP="007B2ED3">
      <w:pPr>
        <w:pStyle w:val="ListParagraph"/>
        <w:numPr>
          <w:ilvl w:val="1"/>
          <w:numId w:val="2"/>
        </w:numPr>
        <w:ind w:left="567" w:hanging="567"/>
        <w:jc w:val="both"/>
        <w:rPr>
          <w:rFonts w:cs="Arial"/>
          <w:b/>
          <w:color w:val="000000"/>
          <w:sz w:val="20"/>
          <w:szCs w:val="20"/>
        </w:rPr>
      </w:pPr>
      <w:r w:rsidRPr="00306028">
        <w:rPr>
          <w:rFonts w:cs="Arial"/>
          <w:sz w:val="20"/>
          <w:szCs w:val="20"/>
        </w:rPr>
        <w:t xml:space="preserve">This Agreement embodies the entire understanding between </w:t>
      </w:r>
      <w:r w:rsidR="00306028">
        <w:rPr>
          <w:rFonts w:cs="Arial"/>
          <w:sz w:val="20"/>
          <w:szCs w:val="20"/>
        </w:rPr>
        <w:t xml:space="preserve">the Parties </w:t>
      </w:r>
      <w:r w:rsidRPr="00306028">
        <w:rPr>
          <w:rFonts w:cs="Arial"/>
          <w:sz w:val="20"/>
          <w:szCs w:val="20"/>
        </w:rPr>
        <w:t xml:space="preserve">in respect of the matters set out in this Agreement, and any prior or contemporaneous representations, </w:t>
      </w:r>
      <w:r w:rsidR="00306028">
        <w:rPr>
          <w:rFonts w:cs="Arial"/>
          <w:sz w:val="20"/>
          <w:szCs w:val="20"/>
        </w:rPr>
        <w:t>whether</w:t>
      </w:r>
      <w:r w:rsidRPr="00306028">
        <w:rPr>
          <w:rFonts w:cs="Arial"/>
          <w:sz w:val="20"/>
          <w:szCs w:val="20"/>
        </w:rPr>
        <w:t xml:space="preserve"> oral or written</w:t>
      </w:r>
      <w:r w:rsidR="00306028">
        <w:rPr>
          <w:rFonts w:cs="Arial"/>
          <w:sz w:val="20"/>
          <w:szCs w:val="20"/>
        </w:rPr>
        <w:t>,</w:t>
      </w:r>
      <w:r w:rsidRPr="00306028">
        <w:rPr>
          <w:rFonts w:cs="Arial"/>
          <w:sz w:val="20"/>
          <w:szCs w:val="20"/>
        </w:rPr>
        <w:t xml:space="preserve"> are hereby superseded</w:t>
      </w:r>
      <w:r w:rsidR="00306028">
        <w:rPr>
          <w:rFonts w:cs="Arial"/>
          <w:sz w:val="20"/>
          <w:szCs w:val="20"/>
        </w:rPr>
        <w:t xml:space="preserve"> by this Agreement</w:t>
      </w:r>
      <w:r w:rsidRPr="00306028">
        <w:rPr>
          <w:rFonts w:cs="Arial"/>
          <w:sz w:val="20"/>
          <w:szCs w:val="20"/>
        </w:rPr>
        <w:t>.</w:t>
      </w:r>
    </w:p>
    <w:p w14:paraId="768B61D8" w14:textId="77777777" w:rsidR="00306028" w:rsidRPr="00306028" w:rsidRDefault="00306028" w:rsidP="00306028">
      <w:pPr>
        <w:pStyle w:val="ListParagraph"/>
        <w:ind w:left="567"/>
        <w:jc w:val="both"/>
        <w:rPr>
          <w:rFonts w:cs="Arial"/>
          <w:b/>
          <w:color w:val="000000"/>
          <w:sz w:val="20"/>
          <w:szCs w:val="20"/>
        </w:rPr>
      </w:pPr>
    </w:p>
    <w:p w14:paraId="5C358E68" w14:textId="77777777" w:rsidR="00F32CD5" w:rsidRPr="00306028" w:rsidRDefault="00306028" w:rsidP="007B2ED3">
      <w:pPr>
        <w:pStyle w:val="ListParagraph"/>
        <w:numPr>
          <w:ilvl w:val="1"/>
          <w:numId w:val="2"/>
        </w:numPr>
        <w:ind w:left="567" w:hanging="567"/>
        <w:jc w:val="both"/>
        <w:rPr>
          <w:rFonts w:cs="Arial"/>
          <w:b/>
          <w:color w:val="000000"/>
          <w:sz w:val="20"/>
          <w:szCs w:val="20"/>
        </w:rPr>
      </w:pPr>
      <w:r w:rsidRPr="00306028">
        <w:rPr>
          <w:rFonts w:cs="Arial"/>
          <w:sz w:val="20"/>
          <w:szCs w:val="20"/>
        </w:rPr>
        <w:t>In the case of any inconsistency between any provision of the Schedules to this Agreement and any provision of the main body of this Agreement, the main body of this Agreement shall prevail.</w:t>
      </w:r>
    </w:p>
    <w:p w14:paraId="0DA51E33" w14:textId="77777777" w:rsidR="00306028" w:rsidRPr="00306028" w:rsidRDefault="00306028" w:rsidP="00306028">
      <w:pPr>
        <w:pStyle w:val="ListParagraph"/>
        <w:ind w:left="567"/>
        <w:jc w:val="both"/>
        <w:rPr>
          <w:rFonts w:cs="Arial"/>
          <w:b/>
          <w:color w:val="000000"/>
          <w:sz w:val="20"/>
          <w:szCs w:val="20"/>
        </w:rPr>
      </w:pPr>
    </w:p>
    <w:p w14:paraId="12844C05" w14:textId="77777777" w:rsidR="00C87ACD" w:rsidRDefault="00306028" w:rsidP="007B2ED3">
      <w:pPr>
        <w:pStyle w:val="ListParagraph"/>
        <w:numPr>
          <w:ilvl w:val="1"/>
          <w:numId w:val="2"/>
        </w:numPr>
        <w:ind w:left="567" w:hanging="567"/>
        <w:jc w:val="both"/>
        <w:rPr>
          <w:rFonts w:cs="Arial"/>
          <w:sz w:val="20"/>
          <w:szCs w:val="20"/>
        </w:rPr>
      </w:pPr>
      <w:r w:rsidRPr="00C87ACD">
        <w:rPr>
          <w:rFonts w:cs="Arial"/>
          <w:sz w:val="20"/>
          <w:szCs w:val="20"/>
        </w:rPr>
        <w:t>The Parties to this Agreement through their duly authorised representatives certify that they have read, understood, and agreed to the terms and conditions of this Agreement as set forth herein.</w:t>
      </w:r>
    </w:p>
    <w:p w14:paraId="786505D9" w14:textId="77777777" w:rsidR="00C87ACD" w:rsidRDefault="00C87ACD">
      <w:pPr>
        <w:rPr>
          <w:rFonts w:ascii="Arial" w:eastAsia="Calibri" w:hAnsi="Arial" w:cs="Arial"/>
          <w:sz w:val="20"/>
          <w:lang w:val="en-SG" w:eastAsia="en-US"/>
        </w:rPr>
      </w:pPr>
    </w:p>
    <w:p w14:paraId="569E5236" w14:textId="77777777" w:rsidR="00C87ACD" w:rsidRPr="00C87ACD" w:rsidRDefault="00C87ACD" w:rsidP="00C87ACD">
      <w:pPr>
        <w:jc w:val="both"/>
        <w:rPr>
          <w:rFonts w:ascii="Arial" w:hAnsi="Arial" w:cs="Arial"/>
          <w:color w:val="000000"/>
          <w:sz w:val="20"/>
        </w:rPr>
      </w:pPr>
    </w:p>
    <w:p w14:paraId="12C4CF8A" w14:textId="77777777" w:rsidR="00CB002A" w:rsidRPr="00C87ACD" w:rsidRDefault="00CB002A" w:rsidP="00C87ACD">
      <w:pPr>
        <w:jc w:val="both"/>
        <w:rPr>
          <w:rFonts w:ascii="Arial" w:hAnsi="Arial" w:cs="Arial"/>
          <w:color w:val="000000"/>
          <w:sz w:val="20"/>
        </w:rPr>
      </w:pPr>
      <w:r w:rsidRPr="00C87ACD">
        <w:rPr>
          <w:rFonts w:ascii="Arial" w:hAnsi="Arial" w:cs="Arial"/>
          <w:b/>
          <w:color w:val="000000"/>
          <w:sz w:val="20"/>
        </w:rPr>
        <w:t>IN WITNESS WHEREOF</w:t>
      </w:r>
      <w:r w:rsidRPr="00C87ACD">
        <w:rPr>
          <w:rFonts w:ascii="Arial" w:hAnsi="Arial" w:cs="Arial"/>
          <w:color w:val="000000"/>
          <w:sz w:val="20"/>
        </w:rPr>
        <w:t xml:space="preserve"> the Parties hereunto have caused this Agreement to be signed by their duly authorised representatives on the date first </w:t>
      </w:r>
      <w:proofErr w:type="spellStart"/>
      <w:r w:rsidRPr="00C87ACD">
        <w:rPr>
          <w:rFonts w:ascii="Arial" w:hAnsi="Arial" w:cs="Arial"/>
          <w:color w:val="000000"/>
          <w:sz w:val="20"/>
        </w:rPr>
        <w:t>abovewritten</w:t>
      </w:r>
      <w:proofErr w:type="spellEnd"/>
      <w:r w:rsidRPr="00C87ACD">
        <w:rPr>
          <w:rFonts w:ascii="Arial" w:hAnsi="Arial" w:cs="Arial"/>
          <w:color w:val="000000"/>
          <w:sz w:val="20"/>
        </w:rPr>
        <w:t>.</w:t>
      </w:r>
    </w:p>
    <w:p w14:paraId="235AA685" w14:textId="77777777" w:rsidR="00CB002A" w:rsidRPr="00C87ACD" w:rsidRDefault="00CB002A" w:rsidP="00CB002A">
      <w:pPr>
        <w:rPr>
          <w:rFonts w:ascii="Arial" w:hAnsi="Arial" w:cs="Arial"/>
          <w:color w:val="000000"/>
          <w:sz w:val="20"/>
        </w:rPr>
      </w:pPr>
    </w:p>
    <w:p w14:paraId="67B2F76F" w14:textId="77777777" w:rsidR="00CB002A" w:rsidRDefault="00CB002A" w:rsidP="00CB002A">
      <w:pPr>
        <w:rPr>
          <w:rFonts w:ascii="Arial" w:hAnsi="Arial" w:cs="Arial"/>
          <w:color w:val="000000"/>
          <w:sz w:val="20"/>
        </w:rPr>
      </w:pPr>
    </w:p>
    <w:p w14:paraId="57CB433A" w14:textId="77777777" w:rsidR="00CB002A" w:rsidRPr="00CB002A" w:rsidRDefault="00CB002A" w:rsidP="00CB002A">
      <w:pPr>
        <w:rPr>
          <w:rFonts w:ascii="Arial" w:hAnsi="Arial" w:cs="Arial"/>
          <w:color w:val="000000"/>
          <w:sz w:val="20"/>
        </w:rPr>
      </w:pPr>
    </w:p>
    <w:p w14:paraId="2BDEE31C" w14:textId="77777777" w:rsidR="00CB002A" w:rsidRPr="00CB002A" w:rsidRDefault="00CB002A" w:rsidP="00CB002A">
      <w:pPr>
        <w:rPr>
          <w:rFonts w:ascii="Arial" w:hAnsi="Arial" w:cs="Arial"/>
          <w:b/>
          <w:color w:val="000000"/>
          <w:sz w:val="20"/>
          <w:u w:val="single"/>
        </w:rPr>
      </w:pPr>
      <w:r w:rsidRPr="00CB002A">
        <w:rPr>
          <w:rFonts w:ascii="Arial" w:hAnsi="Arial" w:cs="Arial"/>
          <w:b/>
          <w:color w:val="000000"/>
          <w:sz w:val="20"/>
          <w:u w:val="single"/>
        </w:rPr>
        <w:t>Organiser</w:t>
      </w:r>
    </w:p>
    <w:p w14:paraId="20BB7740" w14:textId="77777777" w:rsidR="00CB002A" w:rsidRPr="00CB002A" w:rsidRDefault="00CB002A" w:rsidP="00CB002A">
      <w:pPr>
        <w:rPr>
          <w:rFonts w:ascii="Arial" w:hAnsi="Arial" w:cs="Arial"/>
          <w:color w:val="000000"/>
          <w:sz w:val="20"/>
        </w:rPr>
      </w:pPr>
    </w:p>
    <w:p w14:paraId="52DA9011" w14:textId="77777777" w:rsidR="00CB002A" w:rsidRPr="00CB002A" w:rsidRDefault="00CB002A" w:rsidP="00CB002A">
      <w:pPr>
        <w:suppressAutoHyphens/>
        <w:rPr>
          <w:rFonts w:ascii="Arial" w:hAnsi="Arial" w:cs="Arial"/>
          <w:sz w:val="20"/>
        </w:rPr>
      </w:pPr>
      <w:r w:rsidRPr="00CB002A">
        <w:rPr>
          <w:rFonts w:ascii="Arial" w:hAnsi="Arial" w:cs="Arial"/>
          <w:sz w:val="20"/>
        </w:rPr>
        <w:t>Signed by:</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w:t>
      </w:r>
    </w:p>
    <w:p w14:paraId="25D5B066" w14:textId="77777777" w:rsidR="00CB002A" w:rsidRPr="00CB002A" w:rsidRDefault="00CB002A" w:rsidP="00CB002A">
      <w:pPr>
        <w:suppressAutoHyphens/>
        <w:rPr>
          <w:rFonts w:ascii="Arial" w:hAnsi="Arial" w:cs="Arial"/>
          <w:sz w:val="20"/>
        </w:rPr>
      </w:pPr>
      <w:r w:rsidRPr="00CB002A">
        <w:rPr>
          <w:rFonts w:ascii="Arial" w:hAnsi="Arial" w:cs="Arial"/>
          <w:sz w:val="20"/>
        </w:rPr>
        <w:t>[</w:t>
      </w:r>
      <w:r w:rsidRPr="00CB002A">
        <w:rPr>
          <w:rFonts w:ascii="Arial" w:hAnsi="Arial" w:cs="Arial"/>
          <w:sz w:val="20"/>
          <w:highlight w:val="yellow"/>
        </w:rPr>
        <w:t>Name</w:t>
      </w:r>
      <w:r w:rsidRPr="00CB002A">
        <w:rPr>
          <w:rFonts w:ascii="Arial" w:hAnsi="Arial" w:cs="Arial"/>
          <w:sz w:val="20"/>
        </w:rPr>
        <w:t>]</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Pr>
          <w:rFonts w:ascii="Arial" w:hAnsi="Arial" w:cs="Arial"/>
          <w:sz w:val="20"/>
        </w:rPr>
        <w:tab/>
      </w:r>
      <w:r w:rsidRPr="00CB002A">
        <w:rPr>
          <w:rFonts w:ascii="Arial" w:hAnsi="Arial" w:cs="Arial"/>
          <w:sz w:val="20"/>
        </w:rPr>
        <w:t>)</w:t>
      </w:r>
    </w:p>
    <w:p w14:paraId="11DCF2D4" w14:textId="77777777" w:rsidR="00CB002A" w:rsidRPr="00CB002A" w:rsidRDefault="00CB002A" w:rsidP="00CB002A">
      <w:pPr>
        <w:suppressAutoHyphens/>
        <w:rPr>
          <w:rFonts w:ascii="Arial" w:hAnsi="Arial" w:cs="Arial"/>
          <w:sz w:val="20"/>
        </w:rPr>
      </w:pPr>
      <w:r w:rsidRPr="00CB002A">
        <w:rPr>
          <w:rFonts w:ascii="Arial" w:hAnsi="Arial" w:cs="Arial"/>
          <w:sz w:val="20"/>
        </w:rPr>
        <w:t>[</w:t>
      </w:r>
      <w:r w:rsidRPr="00CB002A">
        <w:rPr>
          <w:rFonts w:ascii="Arial" w:hAnsi="Arial" w:cs="Arial"/>
          <w:sz w:val="20"/>
          <w:highlight w:val="yellow"/>
        </w:rPr>
        <w:t>Designation</w:t>
      </w:r>
      <w:r w:rsidRPr="00CB002A">
        <w:rPr>
          <w:rFonts w:ascii="Arial" w:hAnsi="Arial" w:cs="Arial"/>
          <w:sz w:val="20"/>
        </w:rPr>
        <w:t>]</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w:t>
      </w:r>
    </w:p>
    <w:p w14:paraId="645C6436" w14:textId="77777777" w:rsidR="00CB002A" w:rsidRPr="00CB002A" w:rsidRDefault="00CB002A" w:rsidP="00CB002A">
      <w:pPr>
        <w:suppressAutoHyphens/>
        <w:rPr>
          <w:rFonts w:ascii="Arial" w:hAnsi="Arial" w:cs="Arial"/>
          <w:sz w:val="20"/>
        </w:rPr>
      </w:pPr>
      <w:r w:rsidRPr="00CB002A">
        <w:rPr>
          <w:rFonts w:ascii="Arial" w:hAnsi="Arial" w:cs="Arial"/>
          <w:sz w:val="20"/>
        </w:rPr>
        <w:t>For and on behalf of</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w:t>
      </w:r>
    </w:p>
    <w:p w14:paraId="477D6A78" w14:textId="77777777" w:rsidR="00CB002A" w:rsidRPr="00CB002A" w:rsidRDefault="00CB002A" w:rsidP="00CB002A">
      <w:pPr>
        <w:suppressAutoHyphens/>
        <w:rPr>
          <w:rFonts w:ascii="Arial" w:hAnsi="Arial" w:cs="Arial"/>
          <w:sz w:val="20"/>
        </w:rPr>
      </w:pPr>
      <w:r w:rsidRPr="00CB002A">
        <w:rPr>
          <w:rFonts w:ascii="Arial" w:hAnsi="Arial" w:cs="Arial"/>
          <w:sz w:val="20"/>
        </w:rPr>
        <w:t>[</w:t>
      </w:r>
      <w:r w:rsidRPr="00CB002A">
        <w:rPr>
          <w:rFonts w:ascii="Arial" w:hAnsi="Arial" w:cs="Arial"/>
          <w:sz w:val="20"/>
          <w:highlight w:val="yellow"/>
        </w:rPr>
        <w:t>Name of Organiser</w:t>
      </w:r>
      <w:r w:rsidRPr="00CB002A">
        <w:rPr>
          <w:rFonts w:ascii="Arial" w:hAnsi="Arial" w:cs="Arial"/>
          <w:sz w:val="20"/>
        </w:rPr>
        <w:t>]</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w:t>
      </w:r>
      <w:r w:rsidRPr="00CB002A">
        <w:rPr>
          <w:rFonts w:ascii="Arial" w:hAnsi="Arial" w:cs="Arial"/>
          <w:sz w:val="20"/>
        </w:rPr>
        <w:tab/>
        <w:t>-----------------------------------------------</w:t>
      </w:r>
    </w:p>
    <w:p w14:paraId="316A6B4A" w14:textId="77777777" w:rsidR="00CB002A" w:rsidRPr="00CB002A" w:rsidRDefault="00CB002A" w:rsidP="00CB002A">
      <w:pPr>
        <w:suppressAutoHyphens/>
        <w:rPr>
          <w:rFonts w:ascii="Arial" w:hAnsi="Arial" w:cs="Arial"/>
          <w:sz w:val="20"/>
        </w:rPr>
      </w:pP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Signature</w:t>
      </w:r>
    </w:p>
    <w:p w14:paraId="5AA2CCB9" w14:textId="77777777" w:rsidR="00CB002A" w:rsidRDefault="00CB002A" w:rsidP="00CB002A">
      <w:pPr>
        <w:suppressAutoHyphens/>
        <w:rPr>
          <w:rFonts w:ascii="Arial" w:hAnsi="Arial" w:cs="Arial"/>
          <w:sz w:val="20"/>
          <w:highlight w:val="yellow"/>
        </w:rPr>
      </w:pPr>
    </w:p>
    <w:p w14:paraId="3294C30E" w14:textId="77777777" w:rsidR="00CB002A" w:rsidRPr="00CB002A" w:rsidRDefault="00CB002A" w:rsidP="00CB002A">
      <w:pPr>
        <w:suppressAutoHyphens/>
        <w:rPr>
          <w:rFonts w:ascii="Arial" w:hAnsi="Arial" w:cs="Arial"/>
          <w:sz w:val="20"/>
          <w:highlight w:val="yellow"/>
        </w:rPr>
      </w:pPr>
    </w:p>
    <w:p w14:paraId="100BAE81" w14:textId="77777777" w:rsidR="00CB002A" w:rsidRPr="00CB002A" w:rsidRDefault="00CB002A" w:rsidP="00CB002A">
      <w:pPr>
        <w:suppressAutoHyphens/>
        <w:rPr>
          <w:rFonts w:ascii="Arial" w:hAnsi="Arial" w:cs="Arial"/>
          <w:sz w:val="20"/>
          <w:highlight w:val="yellow"/>
        </w:rPr>
      </w:pPr>
    </w:p>
    <w:p w14:paraId="2B324A1B" w14:textId="77777777" w:rsidR="00CB002A" w:rsidRPr="00CB002A" w:rsidRDefault="00CB002A" w:rsidP="00CB002A">
      <w:pPr>
        <w:suppressAutoHyphens/>
        <w:rPr>
          <w:rFonts w:ascii="Arial" w:hAnsi="Arial" w:cs="Arial"/>
          <w:sz w:val="20"/>
        </w:rPr>
      </w:pPr>
      <w:r w:rsidRPr="00CB002A">
        <w:rPr>
          <w:rFonts w:ascii="Arial" w:hAnsi="Arial" w:cs="Arial"/>
          <w:sz w:val="20"/>
        </w:rPr>
        <w:t>In the presence of:</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w:t>
      </w:r>
    </w:p>
    <w:p w14:paraId="4351ACF9" w14:textId="77777777" w:rsidR="00CB002A" w:rsidRPr="00CB002A" w:rsidRDefault="00CB002A" w:rsidP="00CB002A">
      <w:pPr>
        <w:suppressAutoHyphens/>
        <w:rPr>
          <w:rFonts w:ascii="Arial" w:hAnsi="Arial" w:cs="Arial"/>
          <w:sz w:val="20"/>
        </w:rPr>
      </w:pPr>
      <w:r w:rsidRPr="00CB002A">
        <w:rPr>
          <w:rFonts w:ascii="Arial" w:hAnsi="Arial" w:cs="Arial"/>
          <w:sz w:val="20"/>
        </w:rPr>
        <w:t>[</w:t>
      </w:r>
      <w:r w:rsidRPr="00CB002A">
        <w:rPr>
          <w:rFonts w:ascii="Arial" w:hAnsi="Arial" w:cs="Arial"/>
          <w:sz w:val="20"/>
          <w:highlight w:val="yellow"/>
        </w:rPr>
        <w:t>Name</w:t>
      </w:r>
      <w:r w:rsidRPr="00CB002A">
        <w:rPr>
          <w:rFonts w:ascii="Arial" w:hAnsi="Arial" w:cs="Arial"/>
          <w:sz w:val="20"/>
        </w:rPr>
        <w:t>]</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Pr>
          <w:rFonts w:ascii="Arial" w:hAnsi="Arial" w:cs="Arial"/>
          <w:sz w:val="20"/>
        </w:rPr>
        <w:tab/>
      </w:r>
      <w:r w:rsidRPr="00CB002A">
        <w:rPr>
          <w:rFonts w:ascii="Arial" w:hAnsi="Arial" w:cs="Arial"/>
          <w:sz w:val="20"/>
        </w:rPr>
        <w:tab/>
        <w:t>)</w:t>
      </w:r>
    </w:p>
    <w:p w14:paraId="2F65AB05" w14:textId="77777777" w:rsidR="00CB002A" w:rsidRPr="00CB002A" w:rsidRDefault="00CB002A" w:rsidP="00CB002A">
      <w:pPr>
        <w:suppressAutoHyphens/>
        <w:rPr>
          <w:rFonts w:ascii="Arial" w:hAnsi="Arial" w:cs="Arial"/>
          <w:sz w:val="20"/>
        </w:rPr>
      </w:pPr>
      <w:r w:rsidRPr="00CB002A">
        <w:rPr>
          <w:rFonts w:ascii="Arial" w:hAnsi="Arial" w:cs="Arial"/>
          <w:sz w:val="20"/>
        </w:rPr>
        <w:t>[</w:t>
      </w:r>
      <w:r w:rsidRPr="00CB002A">
        <w:rPr>
          <w:rFonts w:ascii="Arial" w:hAnsi="Arial" w:cs="Arial"/>
          <w:sz w:val="20"/>
          <w:highlight w:val="yellow"/>
        </w:rPr>
        <w:t>Designation</w:t>
      </w:r>
      <w:r w:rsidRPr="00CB002A">
        <w:rPr>
          <w:rFonts w:ascii="Arial" w:hAnsi="Arial" w:cs="Arial"/>
          <w:sz w:val="20"/>
        </w:rPr>
        <w:t>]</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w:t>
      </w:r>
    </w:p>
    <w:p w14:paraId="6A5E9B22" w14:textId="77777777" w:rsidR="00CB002A" w:rsidRPr="00CB002A" w:rsidRDefault="00CB002A" w:rsidP="00CB002A">
      <w:pPr>
        <w:suppressAutoHyphens/>
        <w:rPr>
          <w:rFonts w:ascii="Arial" w:hAnsi="Arial" w:cs="Arial"/>
          <w:sz w:val="20"/>
        </w:rPr>
      </w:pPr>
      <w:r w:rsidRPr="00CB002A">
        <w:rPr>
          <w:rFonts w:ascii="Arial" w:hAnsi="Arial" w:cs="Arial"/>
          <w:sz w:val="20"/>
        </w:rPr>
        <w:t>For and on behalf of</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w:t>
      </w:r>
    </w:p>
    <w:p w14:paraId="4A7249A8" w14:textId="77777777" w:rsidR="00CB002A" w:rsidRPr="00CB002A" w:rsidRDefault="00CB002A" w:rsidP="00CB002A">
      <w:pPr>
        <w:suppressAutoHyphens/>
        <w:rPr>
          <w:rFonts w:ascii="Arial" w:hAnsi="Arial" w:cs="Arial"/>
          <w:sz w:val="20"/>
        </w:rPr>
      </w:pPr>
      <w:r w:rsidRPr="00CB002A">
        <w:rPr>
          <w:rFonts w:ascii="Arial" w:hAnsi="Arial" w:cs="Arial"/>
          <w:sz w:val="20"/>
        </w:rPr>
        <w:t>[</w:t>
      </w:r>
      <w:r w:rsidRPr="00CB002A">
        <w:rPr>
          <w:rFonts w:ascii="Arial" w:hAnsi="Arial" w:cs="Arial"/>
          <w:sz w:val="20"/>
          <w:highlight w:val="yellow"/>
        </w:rPr>
        <w:t>Name of Organiser</w:t>
      </w:r>
      <w:r w:rsidRPr="00CB002A">
        <w:rPr>
          <w:rFonts w:ascii="Arial" w:hAnsi="Arial" w:cs="Arial"/>
          <w:sz w:val="20"/>
        </w:rPr>
        <w:t>]</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w:t>
      </w:r>
      <w:r w:rsidRPr="00CB002A">
        <w:rPr>
          <w:rFonts w:ascii="Arial" w:hAnsi="Arial" w:cs="Arial"/>
          <w:sz w:val="20"/>
        </w:rPr>
        <w:tab/>
        <w:t>-----------------------------------------------</w:t>
      </w:r>
    </w:p>
    <w:p w14:paraId="1D8097DC" w14:textId="77777777" w:rsidR="00CB002A" w:rsidRPr="00CB002A" w:rsidRDefault="00CB002A" w:rsidP="00CB002A">
      <w:pPr>
        <w:suppressAutoHyphens/>
        <w:rPr>
          <w:rFonts w:ascii="Arial" w:hAnsi="Arial" w:cs="Arial"/>
          <w:sz w:val="20"/>
        </w:rPr>
      </w:pP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Signature</w:t>
      </w:r>
    </w:p>
    <w:p w14:paraId="694EA6FD" w14:textId="77777777" w:rsidR="00CB002A" w:rsidRPr="00CB002A" w:rsidRDefault="00CB002A" w:rsidP="00CB002A">
      <w:pPr>
        <w:suppressAutoHyphens/>
        <w:rPr>
          <w:rFonts w:ascii="Arial" w:hAnsi="Arial" w:cs="Arial"/>
          <w:b/>
          <w:sz w:val="20"/>
          <w:u w:val="single"/>
        </w:rPr>
      </w:pPr>
    </w:p>
    <w:p w14:paraId="09693079" w14:textId="77777777" w:rsidR="00CB002A" w:rsidRDefault="00CB002A" w:rsidP="00CB002A">
      <w:pPr>
        <w:suppressAutoHyphens/>
        <w:rPr>
          <w:rFonts w:ascii="Arial" w:hAnsi="Arial" w:cs="Arial"/>
          <w:b/>
          <w:sz w:val="20"/>
          <w:u w:val="single"/>
        </w:rPr>
      </w:pPr>
    </w:p>
    <w:p w14:paraId="23754F66" w14:textId="77777777" w:rsidR="00CB002A" w:rsidRDefault="00CB002A" w:rsidP="00CB002A">
      <w:pPr>
        <w:suppressAutoHyphens/>
        <w:rPr>
          <w:rFonts w:ascii="Arial" w:hAnsi="Arial" w:cs="Arial"/>
          <w:b/>
          <w:sz w:val="20"/>
          <w:u w:val="single"/>
        </w:rPr>
      </w:pPr>
    </w:p>
    <w:p w14:paraId="6673D3CB" w14:textId="77777777" w:rsidR="00CB002A" w:rsidRDefault="00CB002A" w:rsidP="00CB002A">
      <w:pPr>
        <w:suppressAutoHyphens/>
        <w:rPr>
          <w:rFonts w:ascii="Arial" w:hAnsi="Arial" w:cs="Arial"/>
          <w:b/>
          <w:sz w:val="20"/>
          <w:u w:val="single"/>
        </w:rPr>
      </w:pPr>
    </w:p>
    <w:p w14:paraId="0491077D" w14:textId="77777777" w:rsidR="00CB002A" w:rsidRPr="00CB002A" w:rsidRDefault="00CB002A" w:rsidP="00CB002A">
      <w:pPr>
        <w:suppressAutoHyphens/>
        <w:rPr>
          <w:rFonts w:ascii="Arial" w:hAnsi="Arial" w:cs="Arial"/>
          <w:b/>
          <w:sz w:val="20"/>
          <w:u w:val="single"/>
        </w:rPr>
      </w:pPr>
    </w:p>
    <w:p w14:paraId="4AD8F9BC" w14:textId="77777777" w:rsidR="00CB002A" w:rsidRPr="00CB002A" w:rsidRDefault="00CB002A" w:rsidP="00CB002A">
      <w:pPr>
        <w:suppressAutoHyphens/>
        <w:rPr>
          <w:rFonts w:ascii="Arial" w:hAnsi="Arial" w:cs="Arial"/>
          <w:b/>
          <w:sz w:val="20"/>
          <w:u w:val="single"/>
        </w:rPr>
      </w:pPr>
      <w:r w:rsidRPr="00CB002A">
        <w:rPr>
          <w:rFonts w:ascii="Arial" w:hAnsi="Arial" w:cs="Arial"/>
          <w:b/>
          <w:sz w:val="20"/>
          <w:u w:val="single"/>
        </w:rPr>
        <w:t>Sponsor</w:t>
      </w:r>
    </w:p>
    <w:p w14:paraId="00F18B66" w14:textId="77777777" w:rsidR="00CB002A" w:rsidRPr="00CB002A" w:rsidRDefault="00CB002A" w:rsidP="00CB002A">
      <w:pPr>
        <w:suppressAutoHyphens/>
        <w:rPr>
          <w:rFonts w:ascii="Arial" w:hAnsi="Arial" w:cs="Arial"/>
          <w:sz w:val="20"/>
        </w:rPr>
      </w:pPr>
    </w:p>
    <w:p w14:paraId="4D7D8353" w14:textId="77777777" w:rsidR="00CB002A" w:rsidRPr="00CB002A" w:rsidRDefault="00CB002A" w:rsidP="00CB002A">
      <w:pPr>
        <w:suppressAutoHyphens/>
        <w:rPr>
          <w:rFonts w:ascii="Arial" w:hAnsi="Arial" w:cs="Arial"/>
          <w:sz w:val="20"/>
        </w:rPr>
      </w:pPr>
      <w:r w:rsidRPr="00CB002A">
        <w:rPr>
          <w:rFonts w:ascii="Arial" w:hAnsi="Arial" w:cs="Arial"/>
          <w:sz w:val="20"/>
        </w:rPr>
        <w:t>Signed by:</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w:t>
      </w:r>
    </w:p>
    <w:p w14:paraId="6323D4A1" w14:textId="77777777" w:rsidR="00CB002A" w:rsidRPr="00CB002A" w:rsidRDefault="00CB002A" w:rsidP="00CB002A">
      <w:pPr>
        <w:suppressAutoHyphens/>
        <w:rPr>
          <w:rFonts w:ascii="Arial" w:hAnsi="Arial" w:cs="Arial"/>
          <w:sz w:val="20"/>
        </w:rPr>
      </w:pPr>
      <w:r w:rsidRPr="00CB002A">
        <w:rPr>
          <w:rFonts w:ascii="Arial" w:hAnsi="Arial" w:cs="Arial"/>
          <w:sz w:val="20"/>
        </w:rPr>
        <w:t>[</w:t>
      </w:r>
      <w:r w:rsidRPr="00CB002A">
        <w:rPr>
          <w:rFonts w:ascii="Arial" w:hAnsi="Arial" w:cs="Arial"/>
          <w:sz w:val="20"/>
          <w:highlight w:val="yellow"/>
        </w:rPr>
        <w:t>Name</w:t>
      </w:r>
      <w:r w:rsidRPr="00CB002A">
        <w:rPr>
          <w:rFonts w:ascii="Arial" w:hAnsi="Arial" w:cs="Arial"/>
          <w:sz w:val="20"/>
        </w:rPr>
        <w:t>]</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Pr>
          <w:rFonts w:ascii="Arial" w:hAnsi="Arial" w:cs="Arial"/>
          <w:sz w:val="20"/>
        </w:rPr>
        <w:tab/>
      </w:r>
      <w:r w:rsidRPr="00CB002A">
        <w:rPr>
          <w:rFonts w:ascii="Arial" w:hAnsi="Arial" w:cs="Arial"/>
          <w:sz w:val="20"/>
        </w:rPr>
        <w:tab/>
        <w:t>)</w:t>
      </w:r>
    </w:p>
    <w:p w14:paraId="70A102BF" w14:textId="77777777" w:rsidR="00CB002A" w:rsidRPr="00CB002A" w:rsidRDefault="00CB002A" w:rsidP="00CB002A">
      <w:pPr>
        <w:suppressAutoHyphens/>
        <w:rPr>
          <w:rFonts w:ascii="Arial" w:hAnsi="Arial" w:cs="Arial"/>
          <w:sz w:val="20"/>
        </w:rPr>
      </w:pPr>
      <w:r w:rsidRPr="00CB002A">
        <w:rPr>
          <w:rFonts w:ascii="Arial" w:hAnsi="Arial" w:cs="Arial"/>
          <w:sz w:val="20"/>
        </w:rPr>
        <w:t>[</w:t>
      </w:r>
      <w:r w:rsidRPr="00CB002A">
        <w:rPr>
          <w:rFonts w:ascii="Arial" w:hAnsi="Arial" w:cs="Arial"/>
          <w:sz w:val="20"/>
          <w:highlight w:val="yellow"/>
        </w:rPr>
        <w:t>Designation</w:t>
      </w:r>
      <w:r w:rsidRPr="00CB002A">
        <w:rPr>
          <w:rFonts w:ascii="Arial" w:hAnsi="Arial" w:cs="Arial"/>
          <w:sz w:val="20"/>
        </w:rPr>
        <w:t>]</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w:t>
      </w:r>
    </w:p>
    <w:p w14:paraId="6BF3468E" w14:textId="77777777" w:rsidR="00CB002A" w:rsidRPr="00CB002A" w:rsidRDefault="00CB002A" w:rsidP="00CB002A">
      <w:pPr>
        <w:suppressAutoHyphens/>
        <w:rPr>
          <w:rFonts w:ascii="Arial" w:hAnsi="Arial" w:cs="Arial"/>
          <w:sz w:val="20"/>
        </w:rPr>
      </w:pPr>
      <w:r w:rsidRPr="00CB002A">
        <w:rPr>
          <w:rFonts w:ascii="Arial" w:hAnsi="Arial" w:cs="Arial"/>
          <w:sz w:val="20"/>
        </w:rPr>
        <w:t>For and on behalf of</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w:t>
      </w:r>
    </w:p>
    <w:p w14:paraId="6EE6A873" w14:textId="77777777" w:rsidR="00CB002A" w:rsidRPr="00CB002A" w:rsidRDefault="00CB002A" w:rsidP="00CB002A">
      <w:pPr>
        <w:suppressAutoHyphens/>
        <w:rPr>
          <w:rFonts w:ascii="Arial" w:hAnsi="Arial" w:cs="Arial"/>
          <w:sz w:val="20"/>
        </w:rPr>
      </w:pPr>
      <w:r w:rsidRPr="00CB002A">
        <w:rPr>
          <w:rFonts w:ascii="Arial" w:hAnsi="Arial" w:cs="Arial"/>
          <w:sz w:val="20"/>
        </w:rPr>
        <w:t>[</w:t>
      </w:r>
      <w:r w:rsidRPr="00CB002A">
        <w:rPr>
          <w:rFonts w:ascii="Arial" w:hAnsi="Arial" w:cs="Arial"/>
          <w:sz w:val="20"/>
          <w:highlight w:val="yellow"/>
        </w:rPr>
        <w:t>Name of Sponsor</w:t>
      </w:r>
      <w:r w:rsidRPr="00CB002A">
        <w:rPr>
          <w:rFonts w:ascii="Arial" w:hAnsi="Arial" w:cs="Arial"/>
          <w:sz w:val="20"/>
        </w:rPr>
        <w:t>]</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w:t>
      </w:r>
      <w:r w:rsidRPr="00CB002A">
        <w:rPr>
          <w:rFonts w:ascii="Arial" w:hAnsi="Arial" w:cs="Arial"/>
          <w:sz w:val="20"/>
        </w:rPr>
        <w:tab/>
        <w:t>-----------------------------------------------</w:t>
      </w:r>
    </w:p>
    <w:p w14:paraId="21D92F27" w14:textId="77777777" w:rsidR="00CB002A" w:rsidRPr="00CB002A" w:rsidRDefault="00CB002A" w:rsidP="00CB002A">
      <w:pPr>
        <w:suppressAutoHyphens/>
        <w:rPr>
          <w:rFonts w:ascii="Arial" w:hAnsi="Arial" w:cs="Arial"/>
          <w:sz w:val="20"/>
        </w:rPr>
      </w:pP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Signature</w:t>
      </w:r>
    </w:p>
    <w:p w14:paraId="23F2A9E3" w14:textId="77777777" w:rsidR="00CB002A" w:rsidRPr="00CB002A" w:rsidRDefault="00CB002A" w:rsidP="00CB002A">
      <w:pPr>
        <w:suppressAutoHyphens/>
        <w:rPr>
          <w:rFonts w:ascii="Arial" w:hAnsi="Arial" w:cs="Arial"/>
          <w:sz w:val="20"/>
          <w:highlight w:val="yellow"/>
        </w:rPr>
      </w:pPr>
    </w:p>
    <w:p w14:paraId="2F6C1E37" w14:textId="77777777" w:rsidR="00CB002A" w:rsidRDefault="00CB002A" w:rsidP="00CB002A">
      <w:pPr>
        <w:suppressAutoHyphens/>
        <w:rPr>
          <w:rFonts w:ascii="Arial" w:hAnsi="Arial" w:cs="Arial"/>
          <w:sz w:val="20"/>
          <w:highlight w:val="yellow"/>
        </w:rPr>
      </w:pPr>
    </w:p>
    <w:p w14:paraId="61CFF906" w14:textId="77777777" w:rsidR="00CB002A" w:rsidRPr="00CB002A" w:rsidRDefault="00CB002A" w:rsidP="00CB002A">
      <w:pPr>
        <w:suppressAutoHyphens/>
        <w:rPr>
          <w:rFonts w:ascii="Arial" w:hAnsi="Arial" w:cs="Arial"/>
          <w:sz w:val="20"/>
          <w:highlight w:val="yellow"/>
        </w:rPr>
      </w:pPr>
    </w:p>
    <w:p w14:paraId="02913B3E" w14:textId="77777777" w:rsidR="00CB002A" w:rsidRPr="00CB002A" w:rsidRDefault="00CB002A" w:rsidP="00CB002A">
      <w:pPr>
        <w:suppressAutoHyphens/>
        <w:rPr>
          <w:rFonts w:ascii="Arial" w:hAnsi="Arial" w:cs="Arial"/>
          <w:sz w:val="20"/>
        </w:rPr>
      </w:pPr>
      <w:r w:rsidRPr="00CB002A">
        <w:rPr>
          <w:rFonts w:ascii="Arial" w:hAnsi="Arial" w:cs="Arial"/>
          <w:sz w:val="20"/>
        </w:rPr>
        <w:t>In the presence of:</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w:t>
      </w:r>
    </w:p>
    <w:p w14:paraId="189A67C2" w14:textId="77777777" w:rsidR="00CB002A" w:rsidRPr="00CB002A" w:rsidRDefault="00CB002A" w:rsidP="00CB002A">
      <w:pPr>
        <w:suppressAutoHyphens/>
        <w:rPr>
          <w:rFonts w:ascii="Arial" w:hAnsi="Arial" w:cs="Arial"/>
          <w:sz w:val="20"/>
        </w:rPr>
      </w:pPr>
      <w:r w:rsidRPr="00CB002A">
        <w:rPr>
          <w:rFonts w:ascii="Arial" w:hAnsi="Arial" w:cs="Arial"/>
          <w:sz w:val="20"/>
        </w:rPr>
        <w:t>[</w:t>
      </w:r>
      <w:r w:rsidRPr="00CB002A">
        <w:rPr>
          <w:rFonts w:ascii="Arial" w:hAnsi="Arial" w:cs="Arial"/>
          <w:sz w:val="20"/>
          <w:highlight w:val="yellow"/>
        </w:rPr>
        <w:t>Name</w:t>
      </w:r>
      <w:r w:rsidRPr="00CB002A">
        <w:rPr>
          <w:rFonts w:ascii="Arial" w:hAnsi="Arial" w:cs="Arial"/>
          <w:sz w:val="20"/>
        </w:rPr>
        <w:t>]</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Pr>
          <w:rFonts w:ascii="Arial" w:hAnsi="Arial" w:cs="Arial"/>
          <w:sz w:val="20"/>
        </w:rPr>
        <w:tab/>
      </w:r>
      <w:r w:rsidRPr="00CB002A">
        <w:rPr>
          <w:rFonts w:ascii="Arial" w:hAnsi="Arial" w:cs="Arial"/>
          <w:sz w:val="20"/>
        </w:rPr>
        <w:tab/>
      </w:r>
      <w:r w:rsidRPr="00CB002A">
        <w:rPr>
          <w:rFonts w:ascii="Arial" w:hAnsi="Arial" w:cs="Arial"/>
          <w:sz w:val="20"/>
        </w:rPr>
        <w:tab/>
        <w:t>)</w:t>
      </w:r>
    </w:p>
    <w:p w14:paraId="768B33B9" w14:textId="77777777" w:rsidR="00CB002A" w:rsidRPr="00CB002A" w:rsidRDefault="00CB002A" w:rsidP="00CB002A">
      <w:pPr>
        <w:suppressAutoHyphens/>
        <w:rPr>
          <w:rFonts w:ascii="Arial" w:hAnsi="Arial" w:cs="Arial"/>
          <w:sz w:val="20"/>
        </w:rPr>
      </w:pPr>
      <w:r w:rsidRPr="00CB002A">
        <w:rPr>
          <w:rFonts w:ascii="Arial" w:hAnsi="Arial" w:cs="Arial"/>
          <w:sz w:val="20"/>
        </w:rPr>
        <w:t>[</w:t>
      </w:r>
      <w:r w:rsidRPr="00CB002A">
        <w:rPr>
          <w:rFonts w:ascii="Arial" w:hAnsi="Arial" w:cs="Arial"/>
          <w:sz w:val="20"/>
          <w:highlight w:val="yellow"/>
        </w:rPr>
        <w:t>Designation</w:t>
      </w:r>
      <w:r w:rsidRPr="00CB002A">
        <w:rPr>
          <w:rFonts w:ascii="Arial" w:hAnsi="Arial" w:cs="Arial"/>
          <w:sz w:val="20"/>
        </w:rPr>
        <w:t>]</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w:t>
      </w:r>
    </w:p>
    <w:p w14:paraId="554C4488" w14:textId="77777777" w:rsidR="00CB002A" w:rsidRPr="00CB002A" w:rsidRDefault="00CB002A" w:rsidP="00CB002A">
      <w:pPr>
        <w:suppressAutoHyphens/>
        <w:rPr>
          <w:rFonts w:ascii="Arial" w:hAnsi="Arial" w:cs="Arial"/>
          <w:sz w:val="20"/>
        </w:rPr>
      </w:pPr>
      <w:r w:rsidRPr="00CB002A">
        <w:rPr>
          <w:rFonts w:ascii="Arial" w:hAnsi="Arial" w:cs="Arial"/>
          <w:sz w:val="20"/>
        </w:rPr>
        <w:t>For and on behalf of</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w:t>
      </w:r>
    </w:p>
    <w:p w14:paraId="69EDE6DA" w14:textId="77777777" w:rsidR="00CB002A" w:rsidRPr="00CB002A" w:rsidRDefault="00CB002A" w:rsidP="00CB002A">
      <w:pPr>
        <w:suppressAutoHyphens/>
        <w:rPr>
          <w:rFonts w:ascii="Arial" w:hAnsi="Arial" w:cs="Arial"/>
          <w:sz w:val="20"/>
        </w:rPr>
      </w:pPr>
      <w:r w:rsidRPr="00CB002A">
        <w:rPr>
          <w:rFonts w:ascii="Arial" w:hAnsi="Arial" w:cs="Arial"/>
          <w:sz w:val="20"/>
        </w:rPr>
        <w:t>[</w:t>
      </w:r>
      <w:r w:rsidRPr="00CB002A">
        <w:rPr>
          <w:rFonts w:ascii="Arial" w:hAnsi="Arial" w:cs="Arial"/>
          <w:sz w:val="20"/>
          <w:highlight w:val="yellow"/>
        </w:rPr>
        <w:t>Name of Sponsor</w:t>
      </w:r>
      <w:r w:rsidRPr="00CB002A">
        <w:rPr>
          <w:rFonts w:ascii="Arial" w:hAnsi="Arial" w:cs="Arial"/>
          <w:sz w:val="20"/>
        </w:rPr>
        <w:t>]</w:t>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w:t>
      </w:r>
      <w:r w:rsidRPr="00CB002A">
        <w:rPr>
          <w:rFonts w:ascii="Arial" w:hAnsi="Arial" w:cs="Arial"/>
          <w:sz w:val="20"/>
        </w:rPr>
        <w:tab/>
        <w:t>-----------------------------------------------</w:t>
      </w:r>
    </w:p>
    <w:p w14:paraId="66BE240B" w14:textId="77777777" w:rsidR="00CB002A" w:rsidRPr="00CB002A" w:rsidRDefault="00CB002A" w:rsidP="00CB002A">
      <w:pPr>
        <w:rPr>
          <w:rFonts w:ascii="Arial" w:hAnsi="Arial" w:cs="Arial"/>
          <w:color w:val="000000"/>
          <w:sz w:val="20"/>
        </w:rPr>
      </w:pP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r>
      <w:r w:rsidRPr="00CB002A">
        <w:rPr>
          <w:rFonts w:ascii="Arial" w:hAnsi="Arial" w:cs="Arial"/>
          <w:sz w:val="20"/>
        </w:rPr>
        <w:tab/>
        <w:t>Signature</w:t>
      </w:r>
    </w:p>
    <w:p w14:paraId="27799496" w14:textId="77777777" w:rsidR="00CB002A" w:rsidRPr="00CB002A" w:rsidRDefault="00CB002A" w:rsidP="00CB002A">
      <w:pPr>
        <w:jc w:val="both"/>
        <w:rPr>
          <w:rFonts w:cs="Arial"/>
          <w:b/>
          <w:color w:val="000000"/>
          <w:sz w:val="20"/>
        </w:rPr>
      </w:pPr>
    </w:p>
    <w:p w14:paraId="7E46091E" w14:textId="77777777" w:rsidR="00095C94" w:rsidRDefault="00095C94" w:rsidP="00117A30">
      <w:pPr>
        <w:jc w:val="both"/>
        <w:rPr>
          <w:rFonts w:ascii="Arial" w:hAnsi="Arial" w:cs="Arial"/>
          <w:color w:val="000000"/>
          <w:sz w:val="20"/>
        </w:rPr>
      </w:pPr>
    </w:p>
    <w:p w14:paraId="5FD8C0CD" w14:textId="77777777" w:rsidR="00A47A38" w:rsidRDefault="00A47A38" w:rsidP="00117A30">
      <w:pPr>
        <w:jc w:val="both"/>
        <w:rPr>
          <w:rFonts w:ascii="Arial" w:hAnsi="Arial" w:cs="Arial"/>
          <w:color w:val="000000"/>
          <w:sz w:val="20"/>
        </w:rPr>
      </w:pPr>
    </w:p>
    <w:p w14:paraId="196970E3" w14:textId="77777777" w:rsidR="00A47A38" w:rsidRDefault="00A47A38" w:rsidP="00117A30">
      <w:pPr>
        <w:jc w:val="both"/>
        <w:rPr>
          <w:rFonts w:ascii="Arial" w:hAnsi="Arial" w:cs="Arial"/>
          <w:color w:val="000000"/>
          <w:sz w:val="20"/>
        </w:rPr>
      </w:pPr>
    </w:p>
    <w:p w14:paraId="7D1C63F7" w14:textId="77777777" w:rsidR="00EB0D2C" w:rsidRPr="00CB002A" w:rsidRDefault="00EB0D2C" w:rsidP="00CB002A">
      <w:pPr>
        <w:rPr>
          <w:rFonts w:ascii="Arial" w:hAnsi="Arial" w:cs="Arial"/>
          <w:b/>
          <w:color w:val="000000"/>
          <w:sz w:val="20"/>
          <w:u w:val="single"/>
        </w:rPr>
      </w:pPr>
    </w:p>
    <w:p w14:paraId="45340114" w14:textId="77777777" w:rsidR="0019404F" w:rsidRDefault="0019404F">
      <w:pPr>
        <w:rPr>
          <w:rFonts w:ascii="Arial" w:hAnsi="Arial" w:cs="Arial"/>
          <w:b/>
          <w:color w:val="000000"/>
          <w:sz w:val="20"/>
        </w:rPr>
      </w:pPr>
      <w:r>
        <w:rPr>
          <w:rFonts w:ascii="Arial" w:hAnsi="Arial" w:cs="Arial"/>
          <w:b/>
          <w:color w:val="000000"/>
          <w:sz w:val="20"/>
        </w:rPr>
        <w:br w:type="page"/>
      </w:r>
    </w:p>
    <w:p w14:paraId="771A29F7" w14:textId="77777777" w:rsidR="00F679F8" w:rsidRDefault="0019404F" w:rsidP="0019404F">
      <w:pPr>
        <w:jc w:val="center"/>
        <w:rPr>
          <w:rFonts w:ascii="Arial" w:hAnsi="Arial" w:cs="Arial"/>
          <w:b/>
          <w:color w:val="000000"/>
          <w:sz w:val="20"/>
        </w:rPr>
      </w:pPr>
      <w:r>
        <w:rPr>
          <w:rFonts w:ascii="Arial" w:hAnsi="Arial" w:cs="Arial"/>
          <w:b/>
          <w:color w:val="000000"/>
          <w:sz w:val="20"/>
        </w:rPr>
        <w:t>SCHEDULE 1</w:t>
      </w:r>
    </w:p>
    <w:p w14:paraId="41C8D06E" w14:textId="77777777" w:rsidR="0019404F" w:rsidRDefault="0019404F" w:rsidP="0019404F">
      <w:pPr>
        <w:jc w:val="center"/>
        <w:rPr>
          <w:rFonts w:ascii="Arial" w:hAnsi="Arial" w:cs="Arial"/>
          <w:b/>
          <w:color w:val="000000"/>
          <w:sz w:val="20"/>
        </w:rPr>
      </w:pPr>
      <w:r>
        <w:rPr>
          <w:rFonts w:ascii="Arial" w:hAnsi="Arial" w:cs="Arial"/>
          <w:b/>
          <w:color w:val="000000"/>
          <w:sz w:val="20"/>
        </w:rPr>
        <w:t>EVENT MARKS</w:t>
      </w:r>
    </w:p>
    <w:p w14:paraId="4FF0F4C9" w14:textId="77777777" w:rsidR="0019404F" w:rsidRDefault="0019404F" w:rsidP="0019404F">
      <w:pPr>
        <w:jc w:val="center"/>
        <w:rPr>
          <w:rFonts w:ascii="Arial" w:hAnsi="Arial" w:cs="Arial"/>
          <w:b/>
          <w:color w:val="000000"/>
          <w:sz w:val="20"/>
        </w:rPr>
      </w:pPr>
    </w:p>
    <w:p w14:paraId="69EBA147" w14:textId="77777777" w:rsidR="0019404F" w:rsidRDefault="00E93FF9" w:rsidP="007B2ED3">
      <w:pPr>
        <w:pStyle w:val="ListParagraph"/>
        <w:numPr>
          <w:ilvl w:val="0"/>
          <w:numId w:val="5"/>
        </w:numPr>
        <w:rPr>
          <w:rFonts w:cs="Arial"/>
          <w:color w:val="000000"/>
          <w:sz w:val="20"/>
        </w:rPr>
      </w:pPr>
      <w:r>
        <w:rPr>
          <w:rFonts w:cs="Arial"/>
          <w:color w:val="000000"/>
          <w:sz w:val="20"/>
        </w:rPr>
        <w:t>Organiser's Marks</w:t>
      </w:r>
    </w:p>
    <w:p w14:paraId="0F970DF7" w14:textId="77777777" w:rsidR="00140696" w:rsidRPr="00140696" w:rsidRDefault="00140696" w:rsidP="00140696">
      <w:pPr>
        <w:pStyle w:val="ListParagraph"/>
        <w:rPr>
          <w:rFonts w:cs="Arial"/>
          <w:color w:val="000000"/>
          <w:sz w:val="20"/>
        </w:rPr>
      </w:pPr>
    </w:p>
    <w:p w14:paraId="30FF8929" w14:textId="77777777" w:rsidR="0019404F" w:rsidRPr="0019404F" w:rsidRDefault="00E93FF9" w:rsidP="007B2ED3">
      <w:pPr>
        <w:pStyle w:val="ListParagraph"/>
        <w:numPr>
          <w:ilvl w:val="0"/>
          <w:numId w:val="5"/>
        </w:numPr>
        <w:rPr>
          <w:rFonts w:cs="Arial"/>
          <w:color w:val="000000"/>
          <w:sz w:val="20"/>
        </w:rPr>
      </w:pPr>
      <w:r>
        <w:rPr>
          <w:rFonts w:cs="Arial"/>
          <w:color w:val="000000"/>
          <w:sz w:val="20"/>
        </w:rPr>
        <w:t>Designation</w:t>
      </w:r>
    </w:p>
    <w:p w14:paraId="563DA7DC" w14:textId="77777777" w:rsidR="0019404F" w:rsidRDefault="0019404F" w:rsidP="0019404F">
      <w:pPr>
        <w:jc w:val="center"/>
        <w:rPr>
          <w:rFonts w:ascii="Arial" w:hAnsi="Arial" w:cs="Arial"/>
          <w:b/>
          <w:color w:val="000000"/>
          <w:sz w:val="20"/>
        </w:rPr>
      </w:pPr>
    </w:p>
    <w:p w14:paraId="165D8515" w14:textId="77777777" w:rsidR="00140696" w:rsidRDefault="00140696">
      <w:pPr>
        <w:rPr>
          <w:rFonts w:ascii="Arial" w:hAnsi="Arial" w:cs="Arial"/>
          <w:b/>
          <w:color w:val="000000"/>
          <w:sz w:val="20"/>
        </w:rPr>
      </w:pPr>
      <w:r>
        <w:rPr>
          <w:rFonts w:ascii="Arial" w:hAnsi="Arial" w:cs="Arial"/>
          <w:b/>
          <w:color w:val="000000"/>
          <w:sz w:val="20"/>
        </w:rPr>
        <w:br w:type="page"/>
      </w:r>
    </w:p>
    <w:p w14:paraId="1CC72829" w14:textId="77777777" w:rsidR="0019404F" w:rsidRDefault="0019404F" w:rsidP="0019404F">
      <w:pPr>
        <w:jc w:val="center"/>
        <w:rPr>
          <w:rFonts w:ascii="Arial" w:hAnsi="Arial" w:cs="Arial"/>
          <w:b/>
          <w:color w:val="000000"/>
          <w:sz w:val="20"/>
        </w:rPr>
      </w:pPr>
      <w:r>
        <w:rPr>
          <w:rFonts w:ascii="Arial" w:hAnsi="Arial" w:cs="Arial"/>
          <w:b/>
          <w:color w:val="000000"/>
          <w:sz w:val="20"/>
        </w:rPr>
        <w:t>SCHEDULE 2</w:t>
      </w:r>
    </w:p>
    <w:p w14:paraId="1F5C62D8" w14:textId="77777777" w:rsidR="0019404F" w:rsidRDefault="0019404F" w:rsidP="0019404F">
      <w:pPr>
        <w:jc w:val="center"/>
        <w:rPr>
          <w:rFonts w:ascii="Arial" w:hAnsi="Arial" w:cs="Arial"/>
          <w:b/>
          <w:color w:val="000000"/>
          <w:sz w:val="20"/>
        </w:rPr>
      </w:pPr>
      <w:r>
        <w:rPr>
          <w:rFonts w:ascii="Arial" w:hAnsi="Arial" w:cs="Arial"/>
          <w:b/>
          <w:color w:val="000000"/>
          <w:sz w:val="20"/>
        </w:rPr>
        <w:t>SPONSORSHIP FEE</w:t>
      </w:r>
    </w:p>
    <w:p w14:paraId="3648C9EB" w14:textId="77777777" w:rsidR="0019404F" w:rsidRDefault="0019404F" w:rsidP="0019404F">
      <w:pPr>
        <w:jc w:val="center"/>
        <w:rPr>
          <w:rFonts w:ascii="Arial" w:hAnsi="Arial" w:cs="Arial"/>
          <w:b/>
          <w:color w:val="000000"/>
          <w:sz w:val="20"/>
        </w:rPr>
      </w:pPr>
    </w:p>
    <w:p w14:paraId="217700DC" w14:textId="77777777" w:rsidR="00140696" w:rsidRPr="00140696" w:rsidRDefault="00140696" w:rsidP="00140696">
      <w:pPr>
        <w:widowControl w:val="0"/>
        <w:autoSpaceDE w:val="0"/>
        <w:autoSpaceDN w:val="0"/>
        <w:adjustRightInd w:val="0"/>
        <w:jc w:val="both"/>
        <w:rPr>
          <w:rFonts w:ascii="Arial" w:hAnsi="Arial" w:cs="Arial"/>
          <w:color w:val="000000"/>
          <w:sz w:val="20"/>
        </w:rPr>
      </w:pPr>
      <w:r>
        <w:rPr>
          <w:rFonts w:ascii="Arial" w:hAnsi="Arial" w:cs="Arial"/>
          <w:bCs/>
          <w:color w:val="000000"/>
          <w:sz w:val="20"/>
        </w:rPr>
        <w:t>The Sponsorship Fee of S$[</w:t>
      </w:r>
      <w:r w:rsidR="00E93FF9">
        <w:rPr>
          <w:rFonts w:ascii="Arial" w:hAnsi="Arial" w:cs="Arial"/>
          <w:bCs/>
          <w:color w:val="000000"/>
          <w:sz w:val="20"/>
        </w:rPr>
        <w:t>amount</w:t>
      </w:r>
      <w:r>
        <w:rPr>
          <w:rFonts w:ascii="Arial" w:hAnsi="Arial" w:cs="Arial"/>
          <w:bCs/>
          <w:color w:val="000000"/>
          <w:sz w:val="20"/>
        </w:rPr>
        <w:t>] shall be payable as follows</w:t>
      </w:r>
      <w:r w:rsidRPr="00140696">
        <w:rPr>
          <w:rFonts w:ascii="Arial" w:hAnsi="Arial" w:cs="Arial"/>
          <w:bCs/>
          <w:color w:val="000000"/>
          <w:sz w:val="20"/>
        </w:rPr>
        <w:t>:</w:t>
      </w:r>
      <w:r w:rsidRPr="00140696">
        <w:rPr>
          <w:rFonts w:ascii="Arial" w:hAnsi="Arial" w:cs="Arial"/>
          <w:color w:val="000000"/>
          <w:sz w:val="20"/>
        </w:rPr>
        <w:t>  </w:t>
      </w:r>
    </w:p>
    <w:p w14:paraId="6D68AC25" w14:textId="77777777" w:rsidR="00140696" w:rsidRPr="00140696" w:rsidRDefault="00140696" w:rsidP="00140696">
      <w:pPr>
        <w:widowControl w:val="0"/>
        <w:autoSpaceDE w:val="0"/>
        <w:autoSpaceDN w:val="0"/>
        <w:adjustRightInd w:val="0"/>
        <w:jc w:val="both"/>
        <w:rPr>
          <w:rFonts w:ascii="Arial" w:hAnsi="Arial" w:cs="Arial"/>
          <w:color w:val="000000"/>
          <w:sz w:val="20"/>
        </w:rPr>
      </w:pPr>
    </w:p>
    <w:p w14:paraId="63A0F86E" w14:textId="77777777" w:rsidR="00140696" w:rsidRPr="00140696" w:rsidRDefault="00140696" w:rsidP="007B2ED3">
      <w:pPr>
        <w:pStyle w:val="ListParagraph"/>
        <w:widowControl w:val="0"/>
        <w:numPr>
          <w:ilvl w:val="0"/>
          <w:numId w:val="7"/>
        </w:numPr>
        <w:autoSpaceDE w:val="0"/>
        <w:autoSpaceDN w:val="0"/>
        <w:adjustRightInd w:val="0"/>
        <w:jc w:val="both"/>
        <w:rPr>
          <w:rFonts w:cs="Arial"/>
          <w:color w:val="000000"/>
          <w:sz w:val="20"/>
        </w:rPr>
      </w:pPr>
      <w:r w:rsidRPr="00140696">
        <w:rPr>
          <w:rFonts w:cs="Arial"/>
          <w:color w:val="000000"/>
          <w:sz w:val="20"/>
        </w:rPr>
        <w:t>S$[</w:t>
      </w:r>
      <w:r w:rsidR="00E93FF9">
        <w:rPr>
          <w:rFonts w:cs="Arial"/>
          <w:color w:val="000000"/>
          <w:sz w:val="20"/>
        </w:rPr>
        <w:t>amount</w:t>
      </w:r>
      <w:r w:rsidRPr="00140696">
        <w:rPr>
          <w:rFonts w:cs="Arial"/>
          <w:color w:val="000000"/>
          <w:sz w:val="20"/>
        </w:rPr>
        <w:t>] payable on or before [</w:t>
      </w:r>
      <w:r w:rsidR="00E93FF9">
        <w:rPr>
          <w:rFonts w:cs="Arial"/>
          <w:color w:val="000000"/>
          <w:sz w:val="20"/>
        </w:rPr>
        <w:t>date</w:t>
      </w:r>
      <w:r w:rsidRPr="00140696">
        <w:rPr>
          <w:rFonts w:cs="Arial"/>
          <w:color w:val="000000"/>
          <w:sz w:val="20"/>
        </w:rPr>
        <w:t>].</w:t>
      </w:r>
    </w:p>
    <w:p w14:paraId="316790DE" w14:textId="77777777" w:rsidR="00140696" w:rsidRPr="00140696" w:rsidRDefault="00140696" w:rsidP="00140696">
      <w:pPr>
        <w:pStyle w:val="ListParagraph"/>
        <w:widowControl w:val="0"/>
        <w:autoSpaceDE w:val="0"/>
        <w:autoSpaceDN w:val="0"/>
        <w:adjustRightInd w:val="0"/>
        <w:jc w:val="both"/>
        <w:rPr>
          <w:rFonts w:cs="Arial"/>
          <w:color w:val="000000"/>
          <w:sz w:val="20"/>
        </w:rPr>
      </w:pPr>
    </w:p>
    <w:p w14:paraId="6D2D669E" w14:textId="77777777" w:rsidR="00140696" w:rsidRPr="00140696" w:rsidRDefault="00140696" w:rsidP="007B2ED3">
      <w:pPr>
        <w:pStyle w:val="ListParagraph"/>
        <w:widowControl w:val="0"/>
        <w:numPr>
          <w:ilvl w:val="0"/>
          <w:numId w:val="7"/>
        </w:numPr>
        <w:autoSpaceDE w:val="0"/>
        <w:autoSpaceDN w:val="0"/>
        <w:adjustRightInd w:val="0"/>
        <w:jc w:val="both"/>
        <w:rPr>
          <w:rFonts w:cs="Arial"/>
          <w:color w:val="000000"/>
          <w:sz w:val="20"/>
        </w:rPr>
      </w:pPr>
      <w:r w:rsidRPr="00140696">
        <w:rPr>
          <w:rFonts w:cs="Arial"/>
          <w:color w:val="000000"/>
          <w:sz w:val="20"/>
        </w:rPr>
        <w:t>S$[</w:t>
      </w:r>
      <w:r w:rsidR="00E93FF9">
        <w:rPr>
          <w:rFonts w:cs="Arial"/>
          <w:color w:val="000000"/>
          <w:sz w:val="20"/>
        </w:rPr>
        <w:t>amount</w:t>
      </w:r>
      <w:r w:rsidRPr="00140696">
        <w:rPr>
          <w:rFonts w:cs="Arial"/>
          <w:color w:val="000000"/>
          <w:sz w:val="20"/>
        </w:rPr>
        <w:t>] payable on or before [</w:t>
      </w:r>
      <w:r w:rsidR="00E93FF9">
        <w:rPr>
          <w:rFonts w:cs="Arial"/>
          <w:color w:val="000000"/>
          <w:sz w:val="20"/>
        </w:rPr>
        <w:t>date</w:t>
      </w:r>
      <w:r w:rsidRPr="00140696">
        <w:rPr>
          <w:rFonts w:cs="Arial"/>
          <w:color w:val="000000"/>
          <w:sz w:val="20"/>
        </w:rPr>
        <w:t>].</w:t>
      </w:r>
    </w:p>
    <w:p w14:paraId="01C6B0AA" w14:textId="77777777" w:rsidR="00140696" w:rsidRPr="00140696" w:rsidRDefault="00140696" w:rsidP="00140696">
      <w:pPr>
        <w:pStyle w:val="ListParagraph"/>
        <w:rPr>
          <w:rFonts w:cs="Arial"/>
          <w:color w:val="000000"/>
          <w:sz w:val="20"/>
        </w:rPr>
      </w:pPr>
    </w:p>
    <w:p w14:paraId="3E742793" w14:textId="77777777" w:rsidR="00140696" w:rsidRPr="00140696" w:rsidRDefault="00140696" w:rsidP="007B2ED3">
      <w:pPr>
        <w:pStyle w:val="ListParagraph"/>
        <w:widowControl w:val="0"/>
        <w:numPr>
          <w:ilvl w:val="0"/>
          <w:numId w:val="7"/>
        </w:numPr>
        <w:autoSpaceDE w:val="0"/>
        <w:autoSpaceDN w:val="0"/>
        <w:adjustRightInd w:val="0"/>
        <w:jc w:val="both"/>
        <w:rPr>
          <w:rFonts w:cs="Arial"/>
          <w:color w:val="000000"/>
          <w:sz w:val="20"/>
        </w:rPr>
      </w:pPr>
      <w:r w:rsidRPr="00140696">
        <w:rPr>
          <w:rFonts w:cs="Arial"/>
          <w:color w:val="000000"/>
          <w:sz w:val="20"/>
        </w:rPr>
        <w:t>S$[</w:t>
      </w:r>
      <w:r w:rsidR="00E93FF9">
        <w:rPr>
          <w:rFonts w:cs="Arial"/>
          <w:color w:val="000000"/>
          <w:sz w:val="20"/>
        </w:rPr>
        <w:t>amount</w:t>
      </w:r>
      <w:r w:rsidRPr="00140696">
        <w:rPr>
          <w:rFonts w:cs="Arial"/>
          <w:color w:val="000000"/>
          <w:sz w:val="20"/>
        </w:rPr>
        <w:t>] payable on or before [</w:t>
      </w:r>
      <w:r w:rsidR="00E93FF9">
        <w:rPr>
          <w:rFonts w:cs="Arial"/>
          <w:color w:val="000000"/>
          <w:sz w:val="20"/>
        </w:rPr>
        <w:t>date</w:t>
      </w:r>
      <w:r w:rsidRPr="00140696">
        <w:rPr>
          <w:rFonts w:cs="Arial"/>
          <w:color w:val="000000"/>
          <w:sz w:val="20"/>
        </w:rPr>
        <w:t>].</w:t>
      </w:r>
    </w:p>
    <w:p w14:paraId="091F06A1" w14:textId="77777777" w:rsidR="00140696" w:rsidRPr="00140696" w:rsidRDefault="00140696" w:rsidP="00140696">
      <w:pPr>
        <w:pStyle w:val="ListParagraph"/>
        <w:widowControl w:val="0"/>
        <w:autoSpaceDE w:val="0"/>
        <w:autoSpaceDN w:val="0"/>
        <w:adjustRightInd w:val="0"/>
        <w:jc w:val="both"/>
        <w:rPr>
          <w:rFonts w:cs="Arial"/>
          <w:color w:val="000000"/>
          <w:sz w:val="20"/>
        </w:rPr>
      </w:pPr>
    </w:p>
    <w:p w14:paraId="064DF8E7" w14:textId="77777777" w:rsidR="00140696" w:rsidRDefault="00140696" w:rsidP="0019404F">
      <w:pPr>
        <w:jc w:val="center"/>
        <w:rPr>
          <w:rFonts w:ascii="Arial" w:hAnsi="Arial" w:cs="Arial"/>
          <w:b/>
          <w:color w:val="000000"/>
          <w:sz w:val="20"/>
        </w:rPr>
      </w:pPr>
    </w:p>
    <w:p w14:paraId="7852620C" w14:textId="77777777" w:rsidR="00140696" w:rsidRDefault="00140696" w:rsidP="0019404F">
      <w:pPr>
        <w:jc w:val="center"/>
        <w:rPr>
          <w:rFonts w:ascii="Arial" w:hAnsi="Arial" w:cs="Arial"/>
          <w:b/>
          <w:color w:val="000000"/>
          <w:sz w:val="20"/>
        </w:rPr>
      </w:pPr>
    </w:p>
    <w:p w14:paraId="0B88660A" w14:textId="77777777" w:rsidR="00140696" w:rsidRDefault="00140696">
      <w:pPr>
        <w:rPr>
          <w:rFonts w:ascii="Arial" w:hAnsi="Arial" w:cs="Arial"/>
          <w:b/>
          <w:color w:val="000000"/>
          <w:sz w:val="20"/>
        </w:rPr>
      </w:pPr>
      <w:r>
        <w:rPr>
          <w:rFonts w:ascii="Arial" w:hAnsi="Arial" w:cs="Arial"/>
          <w:b/>
          <w:color w:val="000000"/>
          <w:sz w:val="20"/>
        </w:rPr>
        <w:br w:type="page"/>
      </w:r>
    </w:p>
    <w:p w14:paraId="0ABF54E5" w14:textId="77777777" w:rsidR="0019404F" w:rsidRDefault="0019404F" w:rsidP="0019404F">
      <w:pPr>
        <w:jc w:val="center"/>
        <w:rPr>
          <w:rFonts w:ascii="Arial" w:hAnsi="Arial" w:cs="Arial"/>
          <w:b/>
          <w:color w:val="000000"/>
          <w:sz w:val="20"/>
        </w:rPr>
      </w:pPr>
      <w:r>
        <w:rPr>
          <w:rFonts w:ascii="Arial" w:hAnsi="Arial" w:cs="Arial"/>
          <w:b/>
          <w:color w:val="000000"/>
          <w:sz w:val="20"/>
        </w:rPr>
        <w:t>SCHEDULE 3</w:t>
      </w:r>
    </w:p>
    <w:p w14:paraId="69287EB3" w14:textId="77777777" w:rsidR="0019404F" w:rsidRDefault="0019404F" w:rsidP="0019404F">
      <w:pPr>
        <w:jc w:val="center"/>
        <w:rPr>
          <w:rFonts w:ascii="Arial" w:hAnsi="Arial" w:cs="Arial"/>
          <w:b/>
          <w:color w:val="000000"/>
          <w:sz w:val="20"/>
        </w:rPr>
      </w:pPr>
      <w:r>
        <w:rPr>
          <w:rFonts w:ascii="Arial" w:hAnsi="Arial" w:cs="Arial"/>
          <w:b/>
          <w:color w:val="000000"/>
          <w:sz w:val="20"/>
        </w:rPr>
        <w:t>SPONSOR'S MARKS</w:t>
      </w:r>
    </w:p>
    <w:p w14:paraId="51918AFE" w14:textId="77777777" w:rsidR="0019404F" w:rsidRDefault="0019404F" w:rsidP="0019404F">
      <w:pPr>
        <w:jc w:val="center"/>
        <w:rPr>
          <w:rFonts w:ascii="Arial" w:hAnsi="Arial" w:cs="Arial"/>
          <w:b/>
          <w:color w:val="000000"/>
          <w:sz w:val="20"/>
        </w:rPr>
      </w:pPr>
    </w:p>
    <w:p w14:paraId="578E16AD" w14:textId="77777777" w:rsidR="0019404F" w:rsidRDefault="0019404F">
      <w:pPr>
        <w:rPr>
          <w:rFonts w:ascii="Arial" w:hAnsi="Arial" w:cs="Arial"/>
          <w:b/>
          <w:color w:val="000000"/>
          <w:sz w:val="20"/>
        </w:rPr>
      </w:pPr>
      <w:r>
        <w:rPr>
          <w:rFonts w:ascii="Arial" w:hAnsi="Arial" w:cs="Arial"/>
          <w:b/>
          <w:color w:val="000000"/>
          <w:sz w:val="20"/>
        </w:rPr>
        <w:br w:type="page"/>
      </w:r>
    </w:p>
    <w:p w14:paraId="0108D3FA" w14:textId="77777777" w:rsidR="0019404F" w:rsidRDefault="0019404F" w:rsidP="0019404F">
      <w:pPr>
        <w:jc w:val="center"/>
        <w:rPr>
          <w:rFonts w:ascii="Arial" w:hAnsi="Arial" w:cs="Arial"/>
          <w:b/>
          <w:color w:val="000000"/>
          <w:sz w:val="20"/>
        </w:rPr>
      </w:pPr>
      <w:r>
        <w:rPr>
          <w:rFonts w:ascii="Arial" w:hAnsi="Arial" w:cs="Arial"/>
          <w:b/>
          <w:color w:val="000000"/>
          <w:sz w:val="20"/>
        </w:rPr>
        <w:t>SCHEDULE 4</w:t>
      </w:r>
    </w:p>
    <w:p w14:paraId="4AB8CB3A" w14:textId="77777777" w:rsidR="0019404F" w:rsidRDefault="0019404F" w:rsidP="0019404F">
      <w:pPr>
        <w:jc w:val="center"/>
        <w:rPr>
          <w:rFonts w:ascii="Arial" w:hAnsi="Arial" w:cs="Arial"/>
          <w:b/>
          <w:color w:val="000000"/>
          <w:sz w:val="20"/>
        </w:rPr>
      </w:pPr>
      <w:r>
        <w:rPr>
          <w:rFonts w:ascii="Arial" w:hAnsi="Arial" w:cs="Arial"/>
          <w:b/>
          <w:color w:val="000000"/>
          <w:sz w:val="20"/>
        </w:rPr>
        <w:t>SPONSORSHIP RIGHTS</w:t>
      </w:r>
    </w:p>
    <w:p w14:paraId="2E594CC2" w14:textId="77777777" w:rsidR="0019404F" w:rsidRDefault="0019404F" w:rsidP="0019404F">
      <w:pPr>
        <w:jc w:val="center"/>
        <w:rPr>
          <w:rFonts w:ascii="Arial" w:hAnsi="Arial" w:cs="Arial"/>
          <w:b/>
          <w:color w:val="000000"/>
          <w:sz w:val="20"/>
        </w:rPr>
      </w:pPr>
    </w:p>
    <w:p w14:paraId="32E287DE" w14:textId="77777777" w:rsidR="0019404F" w:rsidRDefault="0019404F" w:rsidP="007B2ED3">
      <w:pPr>
        <w:pStyle w:val="ListParagraph"/>
        <w:numPr>
          <w:ilvl w:val="0"/>
          <w:numId w:val="6"/>
        </w:numPr>
        <w:jc w:val="both"/>
        <w:rPr>
          <w:rFonts w:cs="Arial"/>
          <w:b/>
          <w:color w:val="000000"/>
          <w:sz w:val="20"/>
        </w:rPr>
      </w:pPr>
      <w:r w:rsidRPr="0019404F">
        <w:rPr>
          <w:rFonts w:cs="Arial"/>
          <w:b/>
          <w:color w:val="000000"/>
          <w:sz w:val="20"/>
        </w:rPr>
        <w:t>Use of Event Marks</w:t>
      </w:r>
    </w:p>
    <w:p w14:paraId="37831DE0" w14:textId="77777777" w:rsidR="0019404F" w:rsidRDefault="0019404F" w:rsidP="0019404F">
      <w:pPr>
        <w:pStyle w:val="ListParagraph"/>
        <w:jc w:val="both"/>
        <w:rPr>
          <w:rFonts w:cs="Arial"/>
          <w:color w:val="000000"/>
          <w:sz w:val="20"/>
        </w:rPr>
      </w:pPr>
    </w:p>
    <w:p w14:paraId="3C1DE621" w14:textId="77777777" w:rsidR="0019404F" w:rsidRDefault="0019404F" w:rsidP="0019404F">
      <w:pPr>
        <w:pStyle w:val="ListParagraph"/>
        <w:jc w:val="both"/>
        <w:rPr>
          <w:rFonts w:cs="Arial"/>
          <w:color w:val="000000"/>
          <w:sz w:val="20"/>
        </w:rPr>
      </w:pPr>
      <w:r>
        <w:rPr>
          <w:rFonts w:cs="Arial"/>
          <w:color w:val="000000"/>
          <w:sz w:val="20"/>
        </w:rPr>
        <w:t>Sponsor shall be granted a right to use the Event Marks on the Sponsor's Products and in advertising for the Sponsor's Products on the terms of this Agreement.</w:t>
      </w:r>
    </w:p>
    <w:p w14:paraId="62124BF7" w14:textId="77777777" w:rsidR="0019404F" w:rsidRPr="0019404F" w:rsidRDefault="0019404F" w:rsidP="0019404F">
      <w:pPr>
        <w:pStyle w:val="ListParagraph"/>
        <w:jc w:val="both"/>
        <w:rPr>
          <w:rFonts w:cs="Arial"/>
          <w:color w:val="000000"/>
          <w:sz w:val="20"/>
        </w:rPr>
      </w:pPr>
    </w:p>
    <w:p w14:paraId="72F9239C" w14:textId="77777777" w:rsidR="0019404F" w:rsidRDefault="0019404F" w:rsidP="007B2ED3">
      <w:pPr>
        <w:pStyle w:val="ListParagraph"/>
        <w:numPr>
          <w:ilvl w:val="0"/>
          <w:numId w:val="6"/>
        </w:numPr>
        <w:jc w:val="both"/>
        <w:rPr>
          <w:rFonts w:cs="Arial"/>
          <w:b/>
          <w:color w:val="000000"/>
          <w:sz w:val="20"/>
        </w:rPr>
      </w:pPr>
      <w:r>
        <w:rPr>
          <w:rFonts w:cs="Arial"/>
          <w:b/>
          <w:color w:val="000000"/>
          <w:sz w:val="20"/>
        </w:rPr>
        <w:t>Appearance of Sponsor's Marks</w:t>
      </w:r>
    </w:p>
    <w:p w14:paraId="5AD8128E" w14:textId="77777777" w:rsidR="0019404F" w:rsidRDefault="0019404F" w:rsidP="0019404F">
      <w:pPr>
        <w:pStyle w:val="ListParagraph"/>
        <w:jc w:val="both"/>
        <w:rPr>
          <w:rFonts w:cs="Arial"/>
          <w:color w:val="000000"/>
          <w:sz w:val="20"/>
        </w:rPr>
      </w:pPr>
    </w:p>
    <w:p w14:paraId="2E4CA73B" w14:textId="77777777" w:rsidR="0019404F" w:rsidRDefault="0019404F" w:rsidP="0019404F">
      <w:pPr>
        <w:pStyle w:val="ListParagraph"/>
        <w:jc w:val="both"/>
        <w:rPr>
          <w:rFonts w:cs="Arial"/>
          <w:color w:val="000000"/>
          <w:sz w:val="20"/>
        </w:rPr>
      </w:pPr>
      <w:r w:rsidRPr="00E23E54">
        <w:rPr>
          <w:rFonts w:cs="Arial"/>
          <w:color w:val="000000"/>
          <w:sz w:val="20"/>
          <w:szCs w:val="20"/>
        </w:rPr>
        <w:t>The Organiser confirms that an official printed programme shall be made available to the general public during the Event at a price within the sole discretion of the Organiser. The Organiser undertakes that the official programme shall bear the Sponsor’s Marks on the front cover, a statement from the Sponsor of not less than [NUMBER] words on page [PAGE NUMBER] and a full-page advertisement of the Sponsor’s Products [on the inside of the back cover].</w:t>
      </w:r>
    </w:p>
    <w:p w14:paraId="4DB84D83" w14:textId="77777777" w:rsidR="0019404F" w:rsidRPr="0019404F" w:rsidRDefault="0019404F" w:rsidP="0019404F">
      <w:pPr>
        <w:pStyle w:val="ListParagraph"/>
        <w:rPr>
          <w:rFonts w:cs="Arial"/>
          <w:color w:val="000000"/>
          <w:sz w:val="20"/>
        </w:rPr>
      </w:pPr>
    </w:p>
    <w:p w14:paraId="32827494" w14:textId="77777777" w:rsidR="0019404F" w:rsidRDefault="0019404F" w:rsidP="007B2ED3">
      <w:pPr>
        <w:pStyle w:val="ListParagraph"/>
        <w:numPr>
          <w:ilvl w:val="0"/>
          <w:numId w:val="6"/>
        </w:numPr>
        <w:rPr>
          <w:rFonts w:cs="Arial"/>
          <w:b/>
          <w:color w:val="000000"/>
          <w:sz w:val="20"/>
        </w:rPr>
      </w:pPr>
      <w:r>
        <w:rPr>
          <w:rFonts w:cs="Arial"/>
          <w:b/>
          <w:color w:val="000000"/>
          <w:sz w:val="20"/>
        </w:rPr>
        <w:t>Use of Event footage and photographs</w:t>
      </w:r>
    </w:p>
    <w:p w14:paraId="51BF3160" w14:textId="77777777" w:rsidR="0019404F" w:rsidRDefault="0019404F" w:rsidP="0019404F">
      <w:pPr>
        <w:pStyle w:val="ListParagraph"/>
        <w:rPr>
          <w:rFonts w:cs="Arial"/>
          <w:color w:val="000000"/>
          <w:sz w:val="20"/>
          <w:szCs w:val="20"/>
        </w:rPr>
      </w:pPr>
    </w:p>
    <w:p w14:paraId="2ED60106" w14:textId="77777777" w:rsidR="0019404F" w:rsidRDefault="0019404F" w:rsidP="0019404F">
      <w:pPr>
        <w:pStyle w:val="ListParagraph"/>
        <w:jc w:val="both"/>
        <w:rPr>
          <w:rFonts w:cs="Arial"/>
          <w:color w:val="000000"/>
          <w:sz w:val="20"/>
          <w:szCs w:val="20"/>
        </w:rPr>
      </w:pPr>
      <w:r w:rsidRPr="00E23E54">
        <w:rPr>
          <w:rFonts w:cs="Arial"/>
          <w:color w:val="000000"/>
          <w:sz w:val="20"/>
          <w:szCs w:val="20"/>
        </w:rPr>
        <w:t>The Organiser shall make available to the Sponsor a wide selection of good quality video footage and still photography of the Event [and any earlier events, if applicable] and the Sponsor shall have the non-exclusive right to use such footage and photography in advertising in all mediums for the Sponsor’s Products during Term</w:t>
      </w:r>
      <w:r>
        <w:rPr>
          <w:rFonts w:cs="Arial"/>
          <w:color w:val="000000"/>
          <w:sz w:val="20"/>
          <w:szCs w:val="20"/>
        </w:rPr>
        <w:t>.</w:t>
      </w:r>
    </w:p>
    <w:p w14:paraId="62F21227" w14:textId="77777777" w:rsidR="0019404F" w:rsidRPr="0019404F" w:rsidRDefault="0019404F" w:rsidP="0019404F">
      <w:pPr>
        <w:pStyle w:val="ListParagraph"/>
        <w:rPr>
          <w:rFonts w:cs="Arial"/>
          <w:color w:val="000000"/>
          <w:sz w:val="20"/>
        </w:rPr>
      </w:pPr>
    </w:p>
    <w:p w14:paraId="7BAF4D3D" w14:textId="77777777" w:rsidR="0019404F" w:rsidRPr="0019404F" w:rsidRDefault="0019404F" w:rsidP="007B2ED3">
      <w:pPr>
        <w:pStyle w:val="ListParagraph"/>
        <w:numPr>
          <w:ilvl w:val="0"/>
          <w:numId w:val="6"/>
        </w:numPr>
        <w:rPr>
          <w:rFonts w:cs="Arial"/>
          <w:b/>
          <w:color w:val="000000"/>
          <w:sz w:val="20"/>
        </w:rPr>
      </w:pPr>
      <w:r>
        <w:rPr>
          <w:rFonts w:cs="Arial"/>
          <w:b/>
          <w:color w:val="000000"/>
          <w:sz w:val="20"/>
        </w:rPr>
        <w:t>Other</w:t>
      </w:r>
    </w:p>
    <w:p w14:paraId="0F330CA8" w14:textId="77777777" w:rsidR="0019404F" w:rsidRDefault="0019404F" w:rsidP="0019404F">
      <w:pPr>
        <w:pStyle w:val="ListParagraph"/>
        <w:rPr>
          <w:rFonts w:cs="Arial"/>
          <w:color w:val="000000"/>
          <w:sz w:val="20"/>
        </w:rPr>
      </w:pPr>
    </w:p>
    <w:p w14:paraId="3479474C" w14:textId="77777777" w:rsidR="00AE66C3" w:rsidRPr="0019404F" w:rsidRDefault="00AE66C3" w:rsidP="0019404F">
      <w:pPr>
        <w:pStyle w:val="ListParagraph"/>
        <w:rPr>
          <w:rFonts w:cs="Arial"/>
          <w:color w:val="000000"/>
          <w:sz w:val="20"/>
        </w:rPr>
      </w:pPr>
      <w:r>
        <w:rPr>
          <w:rFonts w:cs="Arial"/>
          <w:color w:val="000000"/>
          <w:sz w:val="20"/>
        </w:rPr>
        <w:t>[</w:t>
      </w:r>
      <w:r w:rsidRPr="003A67B2">
        <w:rPr>
          <w:rFonts w:cs="Arial"/>
          <w:color w:val="000000"/>
          <w:sz w:val="20"/>
          <w:highlight w:val="yellow"/>
        </w:rPr>
        <w:t>●</w:t>
      </w:r>
      <w:r>
        <w:rPr>
          <w:rFonts w:cs="Arial"/>
          <w:color w:val="000000"/>
          <w:sz w:val="20"/>
        </w:rPr>
        <w:t>]</w:t>
      </w:r>
    </w:p>
    <w:sectPr w:rsidR="00AE66C3" w:rsidRPr="0019404F" w:rsidSect="003A67B2">
      <w:footerReference w:type="default" r:id="rId13"/>
      <w:footerReference w:type="first" r:id="rId14"/>
      <w:type w:val="continuous"/>
      <w:pgSz w:w="11907" w:h="16840" w:code="9"/>
      <w:pgMar w:top="1078" w:right="1531" w:bottom="1702" w:left="153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85BA4" w14:textId="77777777" w:rsidR="007B2ED3" w:rsidRDefault="007B2ED3">
      <w:r>
        <w:separator/>
      </w:r>
    </w:p>
  </w:endnote>
  <w:endnote w:type="continuationSeparator" w:id="0">
    <w:p w14:paraId="0B27FD4F" w14:textId="77777777" w:rsidR="007B2ED3" w:rsidRDefault="007B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7483864"/>
      <w:docPartObj>
        <w:docPartGallery w:val="Page Numbers (Bottom of Page)"/>
        <w:docPartUnique/>
      </w:docPartObj>
    </w:sdtPr>
    <w:sdtEndPr>
      <w:rPr>
        <w:rFonts w:ascii="Arial" w:hAnsi="Arial" w:cs="Arial"/>
        <w:noProof/>
        <w:sz w:val="20"/>
      </w:rPr>
    </w:sdtEndPr>
    <w:sdtContent>
      <w:p w14:paraId="220D1E01" w14:textId="77777777" w:rsidR="001A4606" w:rsidRPr="001A4606" w:rsidRDefault="001A4606">
        <w:pPr>
          <w:pStyle w:val="Footer"/>
          <w:jc w:val="right"/>
          <w:rPr>
            <w:rFonts w:ascii="Arial" w:hAnsi="Arial" w:cs="Arial"/>
            <w:sz w:val="20"/>
          </w:rPr>
        </w:pPr>
        <w:r w:rsidRPr="001A4606">
          <w:rPr>
            <w:rFonts w:ascii="Arial" w:hAnsi="Arial" w:cs="Arial"/>
            <w:sz w:val="20"/>
          </w:rPr>
          <w:fldChar w:fldCharType="begin"/>
        </w:r>
        <w:r w:rsidRPr="001A4606">
          <w:rPr>
            <w:rFonts w:ascii="Arial" w:hAnsi="Arial" w:cs="Arial"/>
            <w:sz w:val="20"/>
          </w:rPr>
          <w:instrText xml:space="preserve"> PAGE   \* MERGEFORMAT </w:instrText>
        </w:r>
        <w:r w:rsidRPr="001A4606">
          <w:rPr>
            <w:rFonts w:ascii="Arial" w:hAnsi="Arial" w:cs="Arial"/>
            <w:sz w:val="20"/>
          </w:rPr>
          <w:fldChar w:fldCharType="separate"/>
        </w:r>
        <w:r w:rsidR="00ED784B">
          <w:rPr>
            <w:rFonts w:ascii="Arial" w:hAnsi="Arial" w:cs="Arial"/>
            <w:noProof/>
            <w:sz w:val="20"/>
          </w:rPr>
          <w:t>2</w:t>
        </w:r>
        <w:r w:rsidRPr="001A4606">
          <w:rPr>
            <w:rFonts w:ascii="Arial" w:hAnsi="Arial" w:cs="Arial"/>
            <w:noProof/>
            <w:sz w:val="20"/>
          </w:rPr>
          <w:fldChar w:fldCharType="end"/>
        </w:r>
      </w:p>
    </w:sdtContent>
  </w:sdt>
  <w:p w14:paraId="6C44DE1C" w14:textId="77777777" w:rsidR="001A4606" w:rsidRDefault="001A4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rPr>
      <w:id w:val="1193884701"/>
      <w:docPartObj>
        <w:docPartGallery w:val="Page Numbers (Bottom of Page)"/>
        <w:docPartUnique/>
      </w:docPartObj>
    </w:sdtPr>
    <w:sdtEndPr>
      <w:rPr>
        <w:noProof/>
      </w:rPr>
    </w:sdtEndPr>
    <w:sdtContent>
      <w:p w14:paraId="74F903A8" w14:textId="77777777" w:rsidR="008E1FF6" w:rsidRPr="008E1FF6" w:rsidRDefault="008E1FF6">
        <w:pPr>
          <w:pStyle w:val="Footer"/>
          <w:jc w:val="right"/>
          <w:rPr>
            <w:rFonts w:ascii="Arial" w:hAnsi="Arial" w:cs="Arial"/>
            <w:sz w:val="20"/>
          </w:rPr>
        </w:pPr>
        <w:r w:rsidRPr="008E1FF6">
          <w:rPr>
            <w:rFonts w:ascii="Arial" w:hAnsi="Arial" w:cs="Arial"/>
            <w:sz w:val="20"/>
          </w:rPr>
          <w:fldChar w:fldCharType="begin"/>
        </w:r>
        <w:r w:rsidRPr="008E1FF6">
          <w:rPr>
            <w:rFonts w:ascii="Arial" w:hAnsi="Arial" w:cs="Arial"/>
            <w:sz w:val="20"/>
          </w:rPr>
          <w:instrText xml:space="preserve"> PAGE   \* MERGEFORMAT </w:instrText>
        </w:r>
        <w:r w:rsidRPr="008E1FF6">
          <w:rPr>
            <w:rFonts w:ascii="Arial" w:hAnsi="Arial" w:cs="Arial"/>
            <w:sz w:val="20"/>
          </w:rPr>
          <w:fldChar w:fldCharType="separate"/>
        </w:r>
        <w:r w:rsidR="00ED784B">
          <w:rPr>
            <w:rFonts w:ascii="Arial" w:hAnsi="Arial" w:cs="Arial"/>
            <w:noProof/>
            <w:sz w:val="20"/>
          </w:rPr>
          <w:t>1</w:t>
        </w:r>
        <w:r w:rsidRPr="008E1FF6">
          <w:rPr>
            <w:rFonts w:ascii="Arial" w:hAnsi="Arial" w:cs="Arial"/>
            <w:noProof/>
            <w:sz w:val="20"/>
          </w:rPr>
          <w:fldChar w:fldCharType="end"/>
        </w:r>
      </w:p>
    </w:sdtContent>
  </w:sdt>
  <w:p w14:paraId="100E4476" w14:textId="77777777" w:rsidR="00137740" w:rsidRPr="003C7E91" w:rsidRDefault="00137740" w:rsidP="003C7E91">
    <w:pPr>
      <w:pStyle w:val="Footer"/>
      <w:tabs>
        <w:tab w:val="clear" w:pos="4320"/>
        <w:tab w:val="clear" w:pos="8640"/>
        <w:tab w:val="center" w:pos="4422"/>
        <w:tab w:val="right" w:pos="884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546BD" w14:textId="77777777" w:rsidR="007B2ED3" w:rsidRDefault="007B2ED3">
      <w:r>
        <w:separator/>
      </w:r>
    </w:p>
  </w:footnote>
  <w:footnote w:type="continuationSeparator" w:id="0">
    <w:p w14:paraId="688FB504" w14:textId="77777777" w:rsidR="007B2ED3" w:rsidRDefault="007B2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77180"/>
    <w:multiLevelType w:val="hybridMultilevel"/>
    <w:tmpl w:val="720835F2"/>
    <w:lvl w:ilvl="0" w:tplc="2788F5C6">
      <w:start w:val="2"/>
      <w:numFmt w:val="bullet"/>
      <w:lvlText w:val="-"/>
      <w:lvlJc w:val="left"/>
      <w:pPr>
        <w:ind w:left="720" w:hanging="360"/>
      </w:pPr>
      <w:rPr>
        <w:rFonts w:ascii="Georgia" w:eastAsiaTheme="minorHAnsi" w:hAnsi="Georgia"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BC100A9"/>
    <w:multiLevelType w:val="hybridMultilevel"/>
    <w:tmpl w:val="26BEB58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BAE6F68"/>
    <w:multiLevelType w:val="hybridMultilevel"/>
    <w:tmpl w:val="6FB01986"/>
    <w:lvl w:ilvl="0" w:tplc="767A9BBC">
      <w:start w:val="1"/>
      <w:numFmt w:val="decimal"/>
      <w:lvlText w:val="%1."/>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D87412F"/>
    <w:multiLevelType w:val="multilevel"/>
    <w:tmpl w:val="8AD69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5AC7C1A"/>
    <w:multiLevelType w:val="multilevel"/>
    <w:tmpl w:val="8AD69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8A461A3"/>
    <w:multiLevelType w:val="hybridMultilevel"/>
    <w:tmpl w:val="CD8C122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5C6009C7"/>
    <w:multiLevelType w:val="hybridMultilevel"/>
    <w:tmpl w:val="8E98F6E6"/>
    <w:lvl w:ilvl="0" w:tplc="75E2F040">
      <w:start w:val="1"/>
      <w:numFmt w:val="lowerLetter"/>
      <w:lvlText w:val="(%1)"/>
      <w:lvlJc w:val="left"/>
      <w:pPr>
        <w:ind w:left="1080" w:hanging="360"/>
      </w:pPr>
      <w:rPr>
        <w:rFonts w:cs="Times New Roman" w:hint="default"/>
        <w:b w:val="0"/>
        <w:color w:val="auto"/>
        <w:sz w:val="2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626B7A52"/>
    <w:multiLevelType w:val="hybridMultilevel"/>
    <w:tmpl w:val="AEBE1D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C20"/>
    <w:rsid w:val="00020192"/>
    <w:rsid w:val="00027B25"/>
    <w:rsid w:val="00032EDD"/>
    <w:rsid w:val="000332C8"/>
    <w:rsid w:val="000434B5"/>
    <w:rsid w:val="00045FC3"/>
    <w:rsid w:val="00047389"/>
    <w:rsid w:val="000502FA"/>
    <w:rsid w:val="00050FE8"/>
    <w:rsid w:val="00052C9E"/>
    <w:rsid w:val="00053C54"/>
    <w:rsid w:val="00054810"/>
    <w:rsid w:val="00055E42"/>
    <w:rsid w:val="000569B3"/>
    <w:rsid w:val="00056F0F"/>
    <w:rsid w:val="0006607C"/>
    <w:rsid w:val="00070E3E"/>
    <w:rsid w:val="00072AAC"/>
    <w:rsid w:val="00081699"/>
    <w:rsid w:val="00085DC1"/>
    <w:rsid w:val="0009109A"/>
    <w:rsid w:val="00091D6A"/>
    <w:rsid w:val="0009494B"/>
    <w:rsid w:val="00094EE8"/>
    <w:rsid w:val="00095C94"/>
    <w:rsid w:val="000A589B"/>
    <w:rsid w:val="000B0FE7"/>
    <w:rsid w:val="000B27E0"/>
    <w:rsid w:val="000B29B4"/>
    <w:rsid w:val="000B5001"/>
    <w:rsid w:val="000C7893"/>
    <w:rsid w:val="000D0775"/>
    <w:rsid w:val="000D3D68"/>
    <w:rsid w:val="000E3EAD"/>
    <w:rsid w:val="000F0572"/>
    <w:rsid w:val="00105372"/>
    <w:rsid w:val="00111378"/>
    <w:rsid w:val="0011797B"/>
    <w:rsid w:val="00117A30"/>
    <w:rsid w:val="00126AA5"/>
    <w:rsid w:val="00127D78"/>
    <w:rsid w:val="00133C44"/>
    <w:rsid w:val="00136946"/>
    <w:rsid w:val="00137740"/>
    <w:rsid w:val="00140696"/>
    <w:rsid w:val="0014314A"/>
    <w:rsid w:val="00147127"/>
    <w:rsid w:val="0014797E"/>
    <w:rsid w:val="00150D0A"/>
    <w:rsid w:val="00154B8C"/>
    <w:rsid w:val="001600A3"/>
    <w:rsid w:val="00170862"/>
    <w:rsid w:val="00181416"/>
    <w:rsid w:val="00183478"/>
    <w:rsid w:val="00191AE3"/>
    <w:rsid w:val="00192ADE"/>
    <w:rsid w:val="00192F38"/>
    <w:rsid w:val="0019404F"/>
    <w:rsid w:val="00196047"/>
    <w:rsid w:val="001A03C3"/>
    <w:rsid w:val="001A0B12"/>
    <w:rsid w:val="001A1E46"/>
    <w:rsid w:val="001A4606"/>
    <w:rsid w:val="001A6BC3"/>
    <w:rsid w:val="001B0CE9"/>
    <w:rsid w:val="001B20C3"/>
    <w:rsid w:val="001B6CCA"/>
    <w:rsid w:val="001C29AD"/>
    <w:rsid w:val="001C40CA"/>
    <w:rsid w:val="001D2AC6"/>
    <w:rsid w:val="001D3252"/>
    <w:rsid w:val="001D54F5"/>
    <w:rsid w:val="001E20A4"/>
    <w:rsid w:val="001E3CCF"/>
    <w:rsid w:val="001E691E"/>
    <w:rsid w:val="001F3716"/>
    <w:rsid w:val="001F5210"/>
    <w:rsid w:val="001F5C87"/>
    <w:rsid w:val="001F7F45"/>
    <w:rsid w:val="00203602"/>
    <w:rsid w:val="002118F8"/>
    <w:rsid w:val="00211C5A"/>
    <w:rsid w:val="002173D5"/>
    <w:rsid w:val="00220B3D"/>
    <w:rsid w:val="0022301C"/>
    <w:rsid w:val="002263D4"/>
    <w:rsid w:val="00237E4B"/>
    <w:rsid w:val="00240A45"/>
    <w:rsid w:val="00247353"/>
    <w:rsid w:val="00250391"/>
    <w:rsid w:val="00251683"/>
    <w:rsid w:val="00253954"/>
    <w:rsid w:val="002556A7"/>
    <w:rsid w:val="00255D2C"/>
    <w:rsid w:val="00257275"/>
    <w:rsid w:val="00257CAE"/>
    <w:rsid w:val="0026218A"/>
    <w:rsid w:val="00264062"/>
    <w:rsid w:val="00267717"/>
    <w:rsid w:val="00270CB9"/>
    <w:rsid w:val="00271D02"/>
    <w:rsid w:val="0027631D"/>
    <w:rsid w:val="0028007F"/>
    <w:rsid w:val="0028449A"/>
    <w:rsid w:val="00285E86"/>
    <w:rsid w:val="00287855"/>
    <w:rsid w:val="002951B4"/>
    <w:rsid w:val="002A3E01"/>
    <w:rsid w:val="002A75D7"/>
    <w:rsid w:val="002A7CDC"/>
    <w:rsid w:val="002B11DD"/>
    <w:rsid w:val="002B2DAB"/>
    <w:rsid w:val="002B3D47"/>
    <w:rsid w:val="002C08BA"/>
    <w:rsid w:val="002D245E"/>
    <w:rsid w:val="002D531F"/>
    <w:rsid w:val="002D58EE"/>
    <w:rsid w:val="002F05DA"/>
    <w:rsid w:val="002F23D5"/>
    <w:rsid w:val="002F6B97"/>
    <w:rsid w:val="00302178"/>
    <w:rsid w:val="003056F9"/>
    <w:rsid w:val="00306028"/>
    <w:rsid w:val="00311EAC"/>
    <w:rsid w:val="00324511"/>
    <w:rsid w:val="00325090"/>
    <w:rsid w:val="003269B1"/>
    <w:rsid w:val="003279D7"/>
    <w:rsid w:val="00336BC5"/>
    <w:rsid w:val="00343F3B"/>
    <w:rsid w:val="003466F2"/>
    <w:rsid w:val="0034716F"/>
    <w:rsid w:val="00351A0D"/>
    <w:rsid w:val="003551D7"/>
    <w:rsid w:val="00357BB7"/>
    <w:rsid w:val="00357F3C"/>
    <w:rsid w:val="00362718"/>
    <w:rsid w:val="0036478C"/>
    <w:rsid w:val="00364FCC"/>
    <w:rsid w:val="00365F94"/>
    <w:rsid w:val="00366BB8"/>
    <w:rsid w:val="00366C20"/>
    <w:rsid w:val="00366C68"/>
    <w:rsid w:val="003672AE"/>
    <w:rsid w:val="00375671"/>
    <w:rsid w:val="0037597F"/>
    <w:rsid w:val="003903CD"/>
    <w:rsid w:val="00390C54"/>
    <w:rsid w:val="00397736"/>
    <w:rsid w:val="003A15D2"/>
    <w:rsid w:val="003A239B"/>
    <w:rsid w:val="003A67B2"/>
    <w:rsid w:val="003A7D04"/>
    <w:rsid w:val="003B343C"/>
    <w:rsid w:val="003B547F"/>
    <w:rsid w:val="003B6DFB"/>
    <w:rsid w:val="003C089E"/>
    <w:rsid w:val="003C5022"/>
    <w:rsid w:val="003C6343"/>
    <w:rsid w:val="003C7D3E"/>
    <w:rsid w:val="003C7E91"/>
    <w:rsid w:val="003D7202"/>
    <w:rsid w:val="003D7557"/>
    <w:rsid w:val="003E178E"/>
    <w:rsid w:val="003E5307"/>
    <w:rsid w:val="003F497F"/>
    <w:rsid w:val="003F6B6A"/>
    <w:rsid w:val="003F6CC7"/>
    <w:rsid w:val="003F77F4"/>
    <w:rsid w:val="004035BA"/>
    <w:rsid w:val="00412AD1"/>
    <w:rsid w:val="0042167E"/>
    <w:rsid w:val="00425DB2"/>
    <w:rsid w:val="004266F2"/>
    <w:rsid w:val="004275BD"/>
    <w:rsid w:val="00431C06"/>
    <w:rsid w:val="004336D2"/>
    <w:rsid w:val="004340C8"/>
    <w:rsid w:val="00440583"/>
    <w:rsid w:val="00441526"/>
    <w:rsid w:val="004420F2"/>
    <w:rsid w:val="00442133"/>
    <w:rsid w:val="00451BE7"/>
    <w:rsid w:val="0045348D"/>
    <w:rsid w:val="00456C0B"/>
    <w:rsid w:val="004638DC"/>
    <w:rsid w:val="00465289"/>
    <w:rsid w:val="00475F9B"/>
    <w:rsid w:val="00476260"/>
    <w:rsid w:val="0048231D"/>
    <w:rsid w:val="00495D2F"/>
    <w:rsid w:val="004970A3"/>
    <w:rsid w:val="004A1A9F"/>
    <w:rsid w:val="004B0993"/>
    <w:rsid w:val="004B18C0"/>
    <w:rsid w:val="004B78BC"/>
    <w:rsid w:val="004B7E79"/>
    <w:rsid w:val="004C6300"/>
    <w:rsid w:val="004C7073"/>
    <w:rsid w:val="004D0668"/>
    <w:rsid w:val="004D08FE"/>
    <w:rsid w:val="004E066F"/>
    <w:rsid w:val="004E272A"/>
    <w:rsid w:val="004F1A1B"/>
    <w:rsid w:val="004F35D5"/>
    <w:rsid w:val="004F45CF"/>
    <w:rsid w:val="005020D4"/>
    <w:rsid w:val="005118F6"/>
    <w:rsid w:val="005140A9"/>
    <w:rsid w:val="005216A8"/>
    <w:rsid w:val="005277DE"/>
    <w:rsid w:val="0053220F"/>
    <w:rsid w:val="00540214"/>
    <w:rsid w:val="00556D23"/>
    <w:rsid w:val="0057092F"/>
    <w:rsid w:val="005710B4"/>
    <w:rsid w:val="005768A2"/>
    <w:rsid w:val="00585407"/>
    <w:rsid w:val="005905FF"/>
    <w:rsid w:val="00590A9C"/>
    <w:rsid w:val="00592E91"/>
    <w:rsid w:val="00596A46"/>
    <w:rsid w:val="005A454D"/>
    <w:rsid w:val="005A5BBD"/>
    <w:rsid w:val="005B6390"/>
    <w:rsid w:val="005B70BB"/>
    <w:rsid w:val="005C3F5F"/>
    <w:rsid w:val="005C48CB"/>
    <w:rsid w:val="005D10AC"/>
    <w:rsid w:val="005D7F9B"/>
    <w:rsid w:val="005E030C"/>
    <w:rsid w:val="005E5552"/>
    <w:rsid w:val="005F2208"/>
    <w:rsid w:val="005F3DC7"/>
    <w:rsid w:val="005F5502"/>
    <w:rsid w:val="00600F44"/>
    <w:rsid w:val="00604779"/>
    <w:rsid w:val="00617A62"/>
    <w:rsid w:val="00621B7F"/>
    <w:rsid w:val="006270F0"/>
    <w:rsid w:val="00630707"/>
    <w:rsid w:val="006325A6"/>
    <w:rsid w:val="00632E60"/>
    <w:rsid w:val="0063338F"/>
    <w:rsid w:val="006409F8"/>
    <w:rsid w:val="00643A62"/>
    <w:rsid w:val="00650656"/>
    <w:rsid w:val="006554E6"/>
    <w:rsid w:val="0065619C"/>
    <w:rsid w:val="00660542"/>
    <w:rsid w:val="0066427C"/>
    <w:rsid w:val="006674CD"/>
    <w:rsid w:val="00667E70"/>
    <w:rsid w:val="00667EA2"/>
    <w:rsid w:val="00670006"/>
    <w:rsid w:val="00683013"/>
    <w:rsid w:val="00687686"/>
    <w:rsid w:val="006B073E"/>
    <w:rsid w:val="006B2258"/>
    <w:rsid w:val="006C2AD5"/>
    <w:rsid w:val="006C5D2D"/>
    <w:rsid w:val="006D2748"/>
    <w:rsid w:val="006E3320"/>
    <w:rsid w:val="006F3ACE"/>
    <w:rsid w:val="006F7FD3"/>
    <w:rsid w:val="00704753"/>
    <w:rsid w:val="00706297"/>
    <w:rsid w:val="00707CC3"/>
    <w:rsid w:val="00714E82"/>
    <w:rsid w:val="00716AA2"/>
    <w:rsid w:val="00722674"/>
    <w:rsid w:val="0072297B"/>
    <w:rsid w:val="00724E23"/>
    <w:rsid w:val="0074698A"/>
    <w:rsid w:val="00753584"/>
    <w:rsid w:val="00754BF6"/>
    <w:rsid w:val="007566F9"/>
    <w:rsid w:val="007627C5"/>
    <w:rsid w:val="007723F3"/>
    <w:rsid w:val="00772862"/>
    <w:rsid w:val="00773D2F"/>
    <w:rsid w:val="00776B04"/>
    <w:rsid w:val="0078399C"/>
    <w:rsid w:val="0078405B"/>
    <w:rsid w:val="00784187"/>
    <w:rsid w:val="00791DD6"/>
    <w:rsid w:val="00796028"/>
    <w:rsid w:val="007B2ED3"/>
    <w:rsid w:val="007B719D"/>
    <w:rsid w:val="007B72C0"/>
    <w:rsid w:val="007D180D"/>
    <w:rsid w:val="007D3FE2"/>
    <w:rsid w:val="007E09C5"/>
    <w:rsid w:val="007E18CB"/>
    <w:rsid w:val="007E2CB8"/>
    <w:rsid w:val="007E4AC6"/>
    <w:rsid w:val="007E5422"/>
    <w:rsid w:val="007E7B27"/>
    <w:rsid w:val="007F37DB"/>
    <w:rsid w:val="00805A77"/>
    <w:rsid w:val="00813E8D"/>
    <w:rsid w:val="008226A2"/>
    <w:rsid w:val="0082613C"/>
    <w:rsid w:val="00826676"/>
    <w:rsid w:val="00831BE3"/>
    <w:rsid w:val="00831DF5"/>
    <w:rsid w:val="00832C5D"/>
    <w:rsid w:val="008408D0"/>
    <w:rsid w:val="008577AC"/>
    <w:rsid w:val="008626CA"/>
    <w:rsid w:val="008670E4"/>
    <w:rsid w:val="0088036E"/>
    <w:rsid w:val="00882286"/>
    <w:rsid w:val="0088418A"/>
    <w:rsid w:val="00885B34"/>
    <w:rsid w:val="00887FD8"/>
    <w:rsid w:val="008901BD"/>
    <w:rsid w:val="008902E4"/>
    <w:rsid w:val="008933B6"/>
    <w:rsid w:val="00896E0F"/>
    <w:rsid w:val="008B28D6"/>
    <w:rsid w:val="008B6220"/>
    <w:rsid w:val="008C1C7B"/>
    <w:rsid w:val="008C3863"/>
    <w:rsid w:val="008C3E06"/>
    <w:rsid w:val="008C5641"/>
    <w:rsid w:val="008C6629"/>
    <w:rsid w:val="008D14A3"/>
    <w:rsid w:val="008D7B7E"/>
    <w:rsid w:val="008E0505"/>
    <w:rsid w:val="008E1FF6"/>
    <w:rsid w:val="008E486D"/>
    <w:rsid w:val="008E5037"/>
    <w:rsid w:val="008F0D24"/>
    <w:rsid w:val="008F798E"/>
    <w:rsid w:val="009302D2"/>
    <w:rsid w:val="00930F3C"/>
    <w:rsid w:val="00937AA9"/>
    <w:rsid w:val="00937E3D"/>
    <w:rsid w:val="009467B8"/>
    <w:rsid w:val="00963742"/>
    <w:rsid w:val="0096455B"/>
    <w:rsid w:val="00970115"/>
    <w:rsid w:val="00970ACF"/>
    <w:rsid w:val="00974F48"/>
    <w:rsid w:val="009774CD"/>
    <w:rsid w:val="00983D5D"/>
    <w:rsid w:val="00985626"/>
    <w:rsid w:val="009925EA"/>
    <w:rsid w:val="00993103"/>
    <w:rsid w:val="009A00D1"/>
    <w:rsid w:val="009B2CBA"/>
    <w:rsid w:val="009B648C"/>
    <w:rsid w:val="009C283D"/>
    <w:rsid w:val="009C5268"/>
    <w:rsid w:val="009D3B36"/>
    <w:rsid w:val="009F1872"/>
    <w:rsid w:val="009F51AA"/>
    <w:rsid w:val="009F5FCF"/>
    <w:rsid w:val="009F6158"/>
    <w:rsid w:val="00A0387B"/>
    <w:rsid w:val="00A04C5D"/>
    <w:rsid w:val="00A169E0"/>
    <w:rsid w:val="00A17382"/>
    <w:rsid w:val="00A21170"/>
    <w:rsid w:val="00A30F38"/>
    <w:rsid w:val="00A323A2"/>
    <w:rsid w:val="00A34B3C"/>
    <w:rsid w:val="00A367D2"/>
    <w:rsid w:val="00A476BE"/>
    <w:rsid w:val="00A47A38"/>
    <w:rsid w:val="00A528A7"/>
    <w:rsid w:val="00A52EF0"/>
    <w:rsid w:val="00A54D6B"/>
    <w:rsid w:val="00A54E74"/>
    <w:rsid w:val="00A61D13"/>
    <w:rsid w:val="00A62153"/>
    <w:rsid w:val="00A62474"/>
    <w:rsid w:val="00A627AA"/>
    <w:rsid w:val="00A62900"/>
    <w:rsid w:val="00A6626F"/>
    <w:rsid w:val="00A720A0"/>
    <w:rsid w:val="00A728C3"/>
    <w:rsid w:val="00A81676"/>
    <w:rsid w:val="00A84300"/>
    <w:rsid w:val="00A84426"/>
    <w:rsid w:val="00A84D39"/>
    <w:rsid w:val="00A870C8"/>
    <w:rsid w:val="00A9047C"/>
    <w:rsid w:val="00A90734"/>
    <w:rsid w:val="00A91FEE"/>
    <w:rsid w:val="00A92098"/>
    <w:rsid w:val="00A92701"/>
    <w:rsid w:val="00AA52D3"/>
    <w:rsid w:val="00AA7784"/>
    <w:rsid w:val="00AB4DA3"/>
    <w:rsid w:val="00AC0D55"/>
    <w:rsid w:val="00AD01CD"/>
    <w:rsid w:val="00AD45FC"/>
    <w:rsid w:val="00AD5A80"/>
    <w:rsid w:val="00AD6AFB"/>
    <w:rsid w:val="00AE08CC"/>
    <w:rsid w:val="00AE41B8"/>
    <w:rsid w:val="00AE4631"/>
    <w:rsid w:val="00AE5584"/>
    <w:rsid w:val="00AE66C3"/>
    <w:rsid w:val="00AF4A28"/>
    <w:rsid w:val="00AF53C3"/>
    <w:rsid w:val="00B03E3A"/>
    <w:rsid w:val="00B122E9"/>
    <w:rsid w:val="00B1346A"/>
    <w:rsid w:val="00B134D9"/>
    <w:rsid w:val="00B134E1"/>
    <w:rsid w:val="00B1633A"/>
    <w:rsid w:val="00B2153A"/>
    <w:rsid w:val="00B22AF2"/>
    <w:rsid w:val="00B250C4"/>
    <w:rsid w:val="00B25960"/>
    <w:rsid w:val="00B25F9A"/>
    <w:rsid w:val="00B27275"/>
    <w:rsid w:val="00B33A67"/>
    <w:rsid w:val="00B50D04"/>
    <w:rsid w:val="00B56311"/>
    <w:rsid w:val="00B56910"/>
    <w:rsid w:val="00B63933"/>
    <w:rsid w:val="00B64087"/>
    <w:rsid w:val="00B700A2"/>
    <w:rsid w:val="00B76BC7"/>
    <w:rsid w:val="00B80E0C"/>
    <w:rsid w:val="00B82FDC"/>
    <w:rsid w:val="00B84B64"/>
    <w:rsid w:val="00B84F7D"/>
    <w:rsid w:val="00B9111B"/>
    <w:rsid w:val="00B91BB0"/>
    <w:rsid w:val="00B92FEB"/>
    <w:rsid w:val="00B94378"/>
    <w:rsid w:val="00B96DAF"/>
    <w:rsid w:val="00BA1ECB"/>
    <w:rsid w:val="00BB2DD4"/>
    <w:rsid w:val="00BB5DD5"/>
    <w:rsid w:val="00BC1281"/>
    <w:rsid w:val="00BC2F58"/>
    <w:rsid w:val="00BC305B"/>
    <w:rsid w:val="00BD6D84"/>
    <w:rsid w:val="00BD734B"/>
    <w:rsid w:val="00BE2DBD"/>
    <w:rsid w:val="00BE46B5"/>
    <w:rsid w:val="00BE79C4"/>
    <w:rsid w:val="00BF03D2"/>
    <w:rsid w:val="00BF615A"/>
    <w:rsid w:val="00C0373C"/>
    <w:rsid w:val="00C06785"/>
    <w:rsid w:val="00C06EEB"/>
    <w:rsid w:val="00C11ADC"/>
    <w:rsid w:val="00C14FC7"/>
    <w:rsid w:val="00C25834"/>
    <w:rsid w:val="00C2755C"/>
    <w:rsid w:val="00C50345"/>
    <w:rsid w:val="00C54412"/>
    <w:rsid w:val="00C567D4"/>
    <w:rsid w:val="00C6255C"/>
    <w:rsid w:val="00C63621"/>
    <w:rsid w:val="00C701CB"/>
    <w:rsid w:val="00C718A2"/>
    <w:rsid w:val="00C76AC9"/>
    <w:rsid w:val="00C7761B"/>
    <w:rsid w:val="00C87003"/>
    <w:rsid w:val="00C87ACD"/>
    <w:rsid w:val="00C964EC"/>
    <w:rsid w:val="00C9663F"/>
    <w:rsid w:val="00CA4AF8"/>
    <w:rsid w:val="00CA5EA7"/>
    <w:rsid w:val="00CB002A"/>
    <w:rsid w:val="00CB51D3"/>
    <w:rsid w:val="00CB551E"/>
    <w:rsid w:val="00CD1390"/>
    <w:rsid w:val="00CD19BE"/>
    <w:rsid w:val="00CE1774"/>
    <w:rsid w:val="00CE2DAE"/>
    <w:rsid w:val="00CE39F6"/>
    <w:rsid w:val="00CF1858"/>
    <w:rsid w:val="00CF1E2E"/>
    <w:rsid w:val="00CF703E"/>
    <w:rsid w:val="00D018C4"/>
    <w:rsid w:val="00D05655"/>
    <w:rsid w:val="00D07721"/>
    <w:rsid w:val="00D11F8A"/>
    <w:rsid w:val="00D21241"/>
    <w:rsid w:val="00D337B9"/>
    <w:rsid w:val="00D36DD4"/>
    <w:rsid w:val="00D4123A"/>
    <w:rsid w:val="00D437DB"/>
    <w:rsid w:val="00D4710E"/>
    <w:rsid w:val="00D5084B"/>
    <w:rsid w:val="00D569BF"/>
    <w:rsid w:val="00D60CF4"/>
    <w:rsid w:val="00D63171"/>
    <w:rsid w:val="00D64F94"/>
    <w:rsid w:val="00D7011F"/>
    <w:rsid w:val="00D71395"/>
    <w:rsid w:val="00D731FC"/>
    <w:rsid w:val="00D74511"/>
    <w:rsid w:val="00D749DC"/>
    <w:rsid w:val="00D7507C"/>
    <w:rsid w:val="00D83A9B"/>
    <w:rsid w:val="00D8466A"/>
    <w:rsid w:val="00D86517"/>
    <w:rsid w:val="00D90CD4"/>
    <w:rsid w:val="00D97DC7"/>
    <w:rsid w:val="00DA1675"/>
    <w:rsid w:val="00DA2777"/>
    <w:rsid w:val="00DB454D"/>
    <w:rsid w:val="00DB552E"/>
    <w:rsid w:val="00DC0AE0"/>
    <w:rsid w:val="00DC1511"/>
    <w:rsid w:val="00DC4668"/>
    <w:rsid w:val="00DD3766"/>
    <w:rsid w:val="00DE19BB"/>
    <w:rsid w:val="00DE1FCE"/>
    <w:rsid w:val="00DE51D4"/>
    <w:rsid w:val="00DF7262"/>
    <w:rsid w:val="00E06CC0"/>
    <w:rsid w:val="00E11924"/>
    <w:rsid w:val="00E15D1F"/>
    <w:rsid w:val="00E17B3C"/>
    <w:rsid w:val="00E233CD"/>
    <w:rsid w:val="00E24FCE"/>
    <w:rsid w:val="00E2608D"/>
    <w:rsid w:val="00E43027"/>
    <w:rsid w:val="00E44CC2"/>
    <w:rsid w:val="00E52AE9"/>
    <w:rsid w:val="00E546DC"/>
    <w:rsid w:val="00E54A7A"/>
    <w:rsid w:val="00E55210"/>
    <w:rsid w:val="00E569B5"/>
    <w:rsid w:val="00E64217"/>
    <w:rsid w:val="00E7768D"/>
    <w:rsid w:val="00E83701"/>
    <w:rsid w:val="00E93FF9"/>
    <w:rsid w:val="00EA3910"/>
    <w:rsid w:val="00EB0D2C"/>
    <w:rsid w:val="00EB64D5"/>
    <w:rsid w:val="00EB71F4"/>
    <w:rsid w:val="00EB7494"/>
    <w:rsid w:val="00EC0C4A"/>
    <w:rsid w:val="00EC32C1"/>
    <w:rsid w:val="00EC5DE9"/>
    <w:rsid w:val="00ED0E93"/>
    <w:rsid w:val="00ED354C"/>
    <w:rsid w:val="00ED7619"/>
    <w:rsid w:val="00ED784B"/>
    <w:rsid w:val="00EE0CE3"/>
    <w:rsid w:val="00EE14B2"/>
    <w:rsid w:val="00EE1C81"/>
    <w:rsid w:val="00EE26C2"/>
    <w:rsid w:val="00EE3648"/>
    <w:rsid w:val="00EE5868"/>
    <w:rsid w:val="00EF6FA3"/>
    <w:rsid w:val="00EF7675"/>
    <w:rsid w:val="00F15B5B"/>
    <w:rsid w:val="00F2113B"/>
    <w:rsid w:val="00F228E0"/>
    <w:rsid w:val="00F25B06"/>
    <w:rsid w:val="00F30B20"/>
    <w:rsid w:val="00F32CD5"/>
    <w:rsid w:val="00F35C07"/>
    <w:rsid w:val="00F3703B"/>
    <w:rsid w:val="00F40136"/>
    <w:rsid w:val="00F4062D"/>
    <w:rsid w:val="00F426E8"/>
    <w:rsid w:val="00F459D4"/>
    <w:rsid w:val="00F5299B"/>
    <w:rsid w:val="00F5403E"/>
    <w:rsid w:val="00F550A3"/>
    <w:rsid w:val="00F572F3"/>
    <w:rsid w:val="00F60864"/>
    <w:rsid w:val="00F679F8"/>
    <w:rsid w:val="00F7272F"/>
    <w:rsid w:val="00FA38A8"/>
    <w:rsid w:val="00FB6CAA"/>
    <w:rsid w:val="00FC3BCC"/>
    <w:rsid w:val="00FC7FFB"/>
    <w:rsid w:val="00FD0166"/>
    <w:rsid w:val="00FD37B1"/>
    <w:rsid w:val="00FD5FD3"/>
    <w:rsid w:val="00FE0AD6"/>
    <w:rsid w:val="00FE2A4B"/>
    <w:rsid w:val="00FE4F57"/>
    <w:rsid w:val="00FF23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C12795"/>
  <w15:docId w15:val="{2AAC820B-65D4-48FB-9367-A9D78CAF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caps/>
      <w:lang w:val="en-US"/>
    </w:rPr>
  </w:style>
  <w:style w:type="paragraph" w:styleId="Heading2">
    <w:name w:val="heading 2"/>
    <w:basedOn w:val="Normal"/>
    <w:next w:val="Normal"/>
    <w:link w:val="Heading2Char"/>
    <w:qFormat/>
    <w:pPr>
      <w:keepNext/>
      <w:jc w:val="both"/>
      <w:outlineLvl w:val="1"/>
    </w:pPr>
    <w:rPr>
      <w:b/>
      <w:caps/>
      <w:lang w:val="en-US"/>
    </w:rPr>
  </w:style>
  <w:style w:type="paragraph" w:styleId="Heading3">
    <w:name w:val="heading 3"/>
    <w:basedOn w:val="Normal"/>
    <w:next w:val="Normal"/>
    <w:qFormat/>
    <w:pPr>
      <w:keepNext/>
      <w:spacing w:line="360" w:lineRule="auto"/>
      <w:jc w:val="both"/>
      <w:outlineLvl w:val="2"/>
    </w:pPr>
    <w:rPr>
      <w:rFonts w:eastAsia="SimSun"/>
      <w:i/>
      <w:snapToGrid w:val="0"/>
      <w:color w:val="000000"/>
      <w:lang w:val="en-US" w:eastAsia="en-US"/>
    </w:rPr>
  </w:style>
  <w:style w:type="paragraph" w:styleId="Heading4">
    <w:name w:val="heading 4"/>
    <w:basedOn w:val="Normal"/>
    <w:next w:val="Normal"/>
    <w:qFormat/>
    <w:pPr>
      <w:keepNext/>
      <w:spacing w:line="240" w:lineRule="atLeast"/>
      <w:outlineLvl w:val="3"/>
    </w:pPr>
    <w:rPr>
      <w:rFonts w:eastAsia="SimSun"/>
      <w:b/>
      <w:snapToGrid w:val="0"/>
      <w:color w:val="000000"/>
      <w:lang w:val="en-US" w:eastAsia="en-US"/>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lang w:val="en-US"/>
    </w:rPr>
  </w:style>
  <w:style w:type="paragraph" w:styleId="Title">
    <w:name w:val="Title"/>
    <w:basedOn w:val="Normal"/>
    <w:qFormat/>
    <w:pPr>
      <w:spacing w:line="240" w:lineRule="atLeast"/>
      <w:jc w:val="center"/>
    </w:pPr>
    <w:rPr>
      <w:rFonts w:eastAsia="SimSun"/>
      <w:b/>
      <w:caps/>
      <w:snapToGrid w:val="0"/>
      <w:color w:val="000000"/>
      <w:lang w:val="en-US" w:eastAsia="en-US"/>
    </w:rPr>
  </w:style>
  <w:style w:type="paragraph" w:styleId="Subtitle">
    <w:name w:val="Subtitle"/>
    <w:basedOn w:val="Normal"/>
    <w:qFormat/>
    <w:pPr>
      <w:spacing w:line="360" w:lineRule="auto"/>
      <w:jc w:val="center"/>
    </w:pPr>
    <w:rPr>
      <w:b/>
      <w:caps/>
      <w:lang w:val="en-US"/>
    </w:rPr>
  </w:style>
  <w:style w:type="paragraph" w:styleId="BodyText2">
    <w:name w:val="Body Text 2"/>
    <w:basedOn w:val="Normal"/>
    <w:pPr>
      <w:spacing w:line="240" w:lineRule="atLeast"/>
      <w:jc w:val="both"/>
    </w:pPr>
    <w:rPr>
      <w:rFonts w:eastAsia="SimSun"/>
      <w:snapToGrid w:val="0"/>
      <w:color w:val="000000"/>
      <w:lang w:val="en-US" w:eastAsia="en-US"/>
    </w:rPr>
  </w:style>
  <w:style w:type="paragraph" w:styleId="NormalWeb">
    <w:name w:val="Normal (Web)"/>
    <w:basedOn w:val="Normal"/>
    <w:uiPriority w:val="99"/>
    <w:rsid w:val="005F2208"/>
    <w:pPr>
      <w:spacing w:before="100" w:beforeAutospacing="1" w:after="100" w:afterAutospacing="1"/>
    </w:pPr>
    <w:rPr>
      <w:rFonts w:eastAsia="SimSun"/>
      <w:color w:val="000000"/>
      <w:szCs w:val="24"/>
      <w:lang w:val="en-US"/>
    </w:rPr>
  </w:style>
  <w:style w:type="paragraph" w:styleId="Footer">
    <w:name w:val="footer"/>
    <w:basedOn w:val="Normal"/>
    <w:link w:val="FooterChar"/>
    <w:uiPriority w:val="99"/>
    <w:rsid w:val="004B7E79"/>
    <w:pPr>
      <w:tabs>
        <w:tab w:val="center" w:pos="4320"/>
        <w:tab w:val="right" w:pos="8640"/>
      </w:tabs>
    </w:pPr>
    <w:rPr>
      <w:lang w:val="en-US" w:eastAsia="en-US"/>
    </w:rPr>
  </w:style>
  <w:style w:type="table" w:styleId="TableGrid">
    <w:name w:val="Table Grid"/>
    <w:basedOn w:val="TableNormal"/>
    <w:rsid w:val="00EB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1A9F"/>
    <w:pPr>
      <w:tabs>
        <w:tab w:val="center" w:pos="4153"/>
        <w:tab w:val="right" w:pos="8306"/>
      </w:tabs>
    </w:pPr>
  </w:style>
  <w:style w:type="character" w:customStyle="1" w:styleId="emailstyle18">
    <w:name w:val="emailstyle18"/>
    <w:semiHidden/>
    <w:rsid w:val="00FF23C0"/>
    <w:rPr>
      <w:rFonts w:ascii="Arial" w:hAnsi="Arial" w:cs="Arial" w:hint="default"/>
      <w:color w:val="000080"/>
      <w:sz w:val="20"/>
      <w:szCs w:val="20"/>
    </w:rPr>
  </w:style>
  <w:style w:type="character" w:styleId="Hyperlink">
    <w:name w:val="Hyperlink"/>
    <w:rsid w:val="00324511"/>
    <w:rPr>
      <w:color w:val="990000"/>
      <w:sz w:val="18"/>
      <w:szCs w:val="18"/>
      <w:u w:val="single"/>
    </w:rPr>
  </w:style>
  <w:style w:type="character" w:customStyle="1" w:styleId="subhead1">
    <w:name w:val="subhead1"/>
    <w:rsid w:val="00324511"/>
    <w:rPr>
      <w:rFonts w:ascii="Arial" w:hAnsi="Arial" w:cs="Arial" w:hint="default"/>
      <w:color w:val="333333"/>
      <w:sz w:val="30"/>
      <w:szCs w:val="30"/>
    </w:rPr>
  </w:style>
  <w:style w:type="paragraph" w:styleId="BodyTextIndent">
    <w:name w:val="Body Text Indent"/>
    <w:basedOn w:val="Normal"/>
    <w:rsid w:val="008C5641"/>
    <w:pPr>
      <w:spacing w:after="120"/>
      <w:ind w:left="283"/>
    </w:pPr>
  </w:style>
  <w:style w:type="paragraph" w:styleId="BalloonText">
    <w:name w:val="Balloon Text"/>
    <w:basedOn w:val="Normal"/>
    <w:semiHidden/>
    <w:rsid w:val="00081699"/>
    <w:rPr>
      <w:rFonts w:ascii="Tahoma" w:hAnsi="Tahoma" w:cs="Tahoma"/>
      <w:sz w:val="16"/>
      <w:szCs w:val="16"/>
    </w:rPr>
  </w:style>
  <w:style w:type="character" w:customStyle="1" w:styleId="FooterChar">
    <w:name w:val="Footer Char"/>
    <w:link w:val="Footer"/>
    <w:uiPriority w:val="99"/>
    <w:rsid w:val="003056F9"/>
    <w:rPr>
      <w:sz w:val="24"/>
      <w:lang w:val="en-US" w:eastAsia="en-US"/>
    </w:rPr>
  </w:style>
  <w:style w:type="paragraph" w:styleId="ListParagraph">
    <w:name w:val="List Paragraph"/>
    <w:basedOn w:val="Normal"/>
    <w:link w:val="ListParagraphChar"/>
    <w:uiPriority w:val="34"/>
    <w:qFormat/>
    <w:rsid w:val="002D531F"/>
    <w:pPr>
      <w:spacing w:after="200" w:line="276" w:lineRule="auto"/>
      <w:ind w:left="720"/>
      <w:contextualSpacing/>
    </w:pPr>
    <w:rPr>
      <w:rFonts w:ascii="Arial" w:eastAsia="Calibri" w:hAnsi="Arial"/>
      <w:szCs w:val="24"/>
      <w:lang w:val="en-SG" w:eastAsia="en-US"/>
    </w:rPr>
  </w:style>
  <w:style w:type="character" w:styleId="CommentReference">
    <w:name w:val="annotation reference"/>
    <w:uiPriority w:val="99"/>
    <w:semiHidden/>
    <w:unhideWhenUsed/>
    <w:rsid w:val="002D531F"/>
    <w:rPr>
      <w:sz w:val="16"/>
      <w:szCs w:val="16"/>
    </w:rPr>
  </w:style>
  <w:style w:type="paragraph" w:styleId="CommentText">
    <w:name w:val="annotation text"/>
    <w:basedOn w:val="Normal"/>
    <w:link w:val="CommentTextChar"/>
    <w:uiPriority w:val="99"/>
    <w:semiHidden/>
    <w:unhideWhenUsed/>
    <w:rsid w:val="002D531F"/>
    <w:pPr>
      <w:spacing w:after="200"/>
    </w:pPr>
    <w:rPr>
      <w:rFonts w:ascii="Arial" w:eastAsia="Calibri" w:hAnsi="Arial"/>
      <w:sz w:val="20"/>
      <w:lang w:val="en-SG" w:eastAsia="en-US"/>
    </w:rPr>
  </w:style>
  <w:style w:type="character" w:customStyle="1" w:styleId="CommentTextChar">
    <w:name w:val="Comment Text Char"/>
    <w:link w:val="CommentText"/>
    <w:uiPriority w:val="99"/>
    <w:semiHidden/>
    <w:rsid w:val="002D531F"/>
    <w:rPr>
      <w:rFonts w:ascii="Arial" w:eastAsia="Calibri" w:hAnsi="Arial"/>
      <w:lang w:val="en-SG" w:eastAsia="en-US"/>
    </w:rPr>
  </w:style>
  <w:style w:type="paragraph" w:styleId="CommentSubject">
    <w:name w:val="annotation subject"/>
    <w:basedOn w:val="CommentText"/>
    <w:next w:val="CommentText"/>
    <w:link w:val="CommentSubjectChar"/>
    <w:uiPriority w:val="99"/>
    <w:semiHidden/>
    <w:unhideWhenUsed/>
    <w:rsid w:val="00451BE7"/>
    <w:pPr>
      <w:spacing w:after="0"/>
    </w:pPr>
    <w:rPr>
      <w:rFonts w:ascii="Times New Roman" w:eastAsia="Times New Roman" w:hAnsi="Times New Roman"/>
      <w:b/>
      <w:bCs/>
      <w:lang w:val="en-GB" w:eastAsia="zh-CN"/>
    </w:rPr>
  </w:style>
  <w:style w:type="character" w:customStyle="1" w:styleId="CommentSubjectChar">
    <w:name w:val="Comment Subject Char"/>
    <w:link w:val="CommentSubject"/>
    <w:uiPriority w:val="99"/>
    <w:semiHidden/>
    <w:rsid w:val="00451BE7"/>
    <w:rPr>
      <w:rFonts w:ascii="Arial" w:eastAsia="Calibri" w:hAnsi="Arial"/>
      <w:b/>
      <w:bCs/>
      <w:lang w:val="en-GB" w:eastAsia="en-US"/>
    </w:rPr>
  </w:style>
  <w:style w:type="paragraph" w:styleId="Revision">
    <w:name w:val="Revision"/>
    <w:hidden/>
    <w:uiPriority w:val="99"/>
    <w:semiHidden/>
    <w:rsid w:val="00A62900"/>
    <w:rPr>
      <w:sz w:val="24"/>
    </w:rPr>
  </w:style>
  <w:style w:type="character" w:customStyle="1" w:styleId="Heading2Char">
    <w:name w:val="Heading 2 Char"/>
    <w:basedOn w:val="DefaultParagraphFont"/>
    <w:link w:val="Heading2"/>
    <w:rsid w:val="00F679F8"/>
    <w:rPr>
      <w:b/>
      <w:caps/>
      <w:sz w:val="24"/>
      <w:lang w:val="en-US"/>
    </w:rPr>
  </w:style>
  <w:style w:type="character" w:customStyle="1" w:styleId="BodyTextChar">
    <w:name w:val="Body Text Char"/>
    <w:basedOn w:val="DefaultParagraphFont"/>
    <w:link w:val="BodyText"/>
    <w:rsid w:val="00F679F8"/>
    <w:rPr>
      <w:sz w:val="24"/>
      <w:lang w:val="en-US"/>
    </w:rPr>
  </w:style>
  <w:style w:type="character" w:styleId="Emphasis">
    <w:name w:val="Emphasis"/>
    <w:basedOn w:val="DefaultParagraphFont"/>
    <w:uiPriority w:val="20"/>
    <w:qFormat/>
    <w:rsid w:val="008408D0"/>
    <w:rPr>
      <w:i/>
      <w:iCs/>
    </w:rPr>
  </w:style>
  <w:style w:type="character" w:styleId="Strong">
    <w:name w:val="Strong"/>
    <w:basedOn w:val="DefaultParagraphFont"/>
    <w:uiPriority w:val="22"/>
    <w:qFormat/>
    <w:rsid w:val="008408D0"/>
    <w:rPr>
      <w:b/>
      <w:bCs/>
    </w:rPr>
  </w:style>
  <w:style w:type="character" w:customStyle="1" w:styleId="searchword1">
    <w:name w:val="searchword1"/>
    <w:basedOn w:val="DefaultParagraphFont"/>
    <w:rsid w:val="008408D0"/>
    <w:rPr>
      <w:shd w:val="clear" w:color="auto" w:fill="FFFF00"/>
    </w:rPr>
  </w:style>
  <w:style w:type="character" w:customStyle="1" w:styleId="searchword2">
    <w:name w:val="searchword2"/>
    <w:basedOn w:val="DefaultParagraphFont"/>
    <w:rsid w:val="008408D0"/>
    <w:rPr>
      <w:shd w:val="clear" w:color="auto" w:fill="FFFF00"/>
    </w:rPr>
  </w:style>
  <w:style w:type="character" w:customStyle="1" w:styleId="ListParagraphChar">
    <w:name w:val="List Paragraph Char"/>
    <w:link w:val="ListParagraph"/>
    <w:uiPriority w:val="34"/>
    <w:locked/>
    <w:rsid w:val="00BA1ECB"/>
    <w:rPr>
      <w:rFonts w:ascii="Arial" w:eastAsia="Calibri" w:hAnsi="Arial"/>
      <w:sz w:val="24"/>
      <w:szCs w:val="24"/>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0389">
      <w:bodyDiv w:val="1"/>
      <w:marLeft w:val="0"/>
      <w:marRight w:val="0"/>
      <w:marTop w:val="0"/>
      <w:marBottom w:val="0"/>
      <w:divBdr>
        <w:top w:val="none" w:sz="0" w:space="0" w:color="auto"/>
        <w:left w:val="none" w:sz="0" w:space="0" w:color="auto"/>
        <w:bottom w:val="none" w:sz="0" w:space="0" w:color="auto"/>
        <w:right w:val="none" w:sz="0" w:space="0" w:color="auto"/>
      </w:divBdr>
    </w:div>
    <w:div w:id="98185098">
      <w:marLeft w:val="0"/>
      <w:marRight w:val="0"/>
      <w:marTop w:val="0"/>
      <w:marBottom w:val="0"/>
      <w:divBdr>
        <w:top w:val="none" w:sz="0" w:space="0" w:color="auto"/>
        <w:left w:val="none" w:sz="0" w:space="0" w:color="auto"/>
        <w:bottom w:val="none" w:sz="0" w:space="0" w:color="auto"/>
        <w:right w:val="none" w:sz="0" w:space="0" w:color="auto"/>
      </w:divBdr>
    </w:div>
    <w:div w:id="339964856">
      <w:marLeft w:val="0"/>
      <w:marRight w:val="0"/>
      <w:marTop w:val="0"/>
      <w:marBottom w:val="0"/>
      <w:divBdr>
        <w:top w:val="none" w:sz="0" w:space="0" w:color="auto"/>
        <w:left w:val="none" w:sz="0" w:space="0" w:color="auto"/>
        <w:bottom w:val="none" w:sz="0" w:space="0" w:color="auto"/>
        <w:right w:val="none" w:sz="0" w:space="0" w:color="auto"/>
      </w:divBdr>
    </w:div>
    <w:div w:id="532809312">
      <w:marLeft w:val="0"/>
      <w:marRight w:val="0"/>
      <w:marTop w:val="0"/>
      <w:marBottom w:val="0"/>
      <w:divBdr>
        <w:top w:val="none" w:sz="0" w:space="0" w:color="auto"/>
        <w:left w:val="none" w:sz="0" w:space="0" w:color="auto"/>
        <w:bottom w:val="none" w:sz="0" w:space="0" w:color="auto"/>
        <w:right w:val="none" w:sz="0" w:space="0" w:color="auto"/>
      </w:divBdr>
    </w:div>
    <w:div w:id="605768127">
      <w:bodyDiv w:val="1"/>
      <w:marLeft w:val="0"/>
      <w:marRight w:val="0"/>
      <w:marTop w:val="0"/>
      <w:marBottom w:val="0"/>
      <w:divBdr>
        <w:top w:val="none" w:sz="0" w:space="0" w:color="auto"/>
        <w:left w:val="none" w:sz="0" w:space="0" w:color="auto"/>
        <w:bottom w:val="none" w:sz="0" w:space="0" w:color="auto"/>
        <w:right w:val="none" w:sz="0" w:space="0" w:color="auto"/>
      </w:divBdr>
    </w:div>
    <w:div w:id="615910410">
      <w:marLeft w:val="0"/>
      <w:marRight w:val="0"/>
      <w:marTop w:val="0"/>
      <w:marBottom w:val="0"/>
      <w:divBdr>
        <w:top w:val="none" w:sz="0" w:space="0" w:color="auto"/>
        <w:left w:val="none" w:sz="0" w:space="0" w:color="auto"/>
        <w:bottom w:val="none" w:sz="0" w:space="0" w:color="auto"/>
        <w:right w:val="none" w:sz="0" w:space="0" w:color="auto"/>
      </w:divBdr>
    </w:div>
    <w:div w:id="674042521">
      <w:marLeft w:val="0"/>
      <w:marRight w:val="0"/>
      <w:marTop w:val="0"/>
      <w:marBottom w:val="0"/>
      <w:divBdr>
        <w:top w:val="none" w:sz="0" w:space="0" w:color="auto"/>
        <w:left w:val="none" w:sz="0" w:space="0" w:color="auto"/>
        <w:bottom w:val="none" w:sz="0" w:space="0" w:color="auto"/>
        <w:right w:val="none" w:sz="0" w:space="0" w:color="auto"/>
      </w:divBdr>
      <w:divsChild>
        <w:div w:id="2054309356">
          <w:marLeft w:val="0"/>
          <w:marRight w:val="0"/>
          <w:marTop w:val="0"/>
          <w:marBottom w:val="0"/>
          <w:divBdr>
            <w:top w:val="none" w:sz="0" w:space="0" w:color="auto"/>
            <w:left w:val="none" w:sz="0" w:space="0" w:color="auto"/>
            <w:bottom w:val="none" w:sz="0" w:space="0" w:color="auto"/>
            <w:right w:val="none" w:sz="0" w:space="0" w:color="auto"/>
          </w:divBdr>
        </w:div>
        <w:div w:id="28379261">
          <w:marLeft w:val="0"/>
          <w:marRight w:val="0"/>
          <w:marTop w:val="0"/>
          <w:marBottom w:val="0"/>
          <w:divBdr>
            <w:top w:val="none" w:sz="0" w:space="0" w:color="auto"/>
            <w:left w:val="none" w:sz="0" w:space="0" w:color="auto"/>
            <w:bottom w:val="none" w:sz="0" w:space="0" w:color="auto"/>
            <w:right w:val="none" w:sz="0" w:space="0" w:color="auto"/>
          </w:divBdr>
        </w:div>
      </w:divsChild>
    </w:div>
    <w:div w:id="724832792">
      <w:bodyDiv w:val="1"/>
      <w:marLeft w:val="0"/>
      <w:marRight w:val="0"/>
      <w:marTop w:val="0"/>
      <w:marBottom w:val="0"/>
      <w:divBdr>
        <w:top w:val="none" w:sz="0" w:space="0" w:color="auto"/>
        <w:left w:val="none" w:sz="0" w:space="0" w:color="auto"/>
        <w:bottom w:val="none" w:sz="0" w:space="0" w:color="auto"/>
        <w:right w:val="none" w:sz="0" w:space="0" w:color="auto"/>
      </w:divBdr>
      <w:divsChild>
        <w:div w:id="757095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88535">
      <w:bodyDiv w:val="1"/>
      <w:marLeft w:val="0"/>
      <w:marRight w:val="0"/>
      <w:marTop w:val="0"/>
      <w:marBottom w:val="0"/>
      <w:divBdr>
        <w:top w:val="none" w:sz="0" w:space="0" w:color="auto"/>
        <w:left w:val="none" w:sz="0" w:space="0" w:color="auto"/>
        <w:bottom w:val="none" w:sz="0" w:space="0" w:color="auto"/>
        <w:right w:val="none" w:sz="0" w:space="0" w:color="auto"/>
      </w:divBdr>
    </w:div>
    <w:div w:id="869101593">
      <w:marLeft w:val="0"/>
      <w:marRight w:val="0"/>
      <w:marTop w:val="0"/>
      <w:marBottom w:val="0"/>
      <w:divBdr>
        <w:top w:val="none" w:sz="0" w:space="0" w:color="auto"/>
        <w:left w:val="none" w:sz="0" w:space="0" w:color="auto"/>
        <w:bottom w:val="none" w:sz="0" w:space="0" w:color="auto"/>
        <w:right w:val="none" w:sz="0" w:space="0" w:color="auto"/>
      </w:divBdr>
    </w:div>
    <w:div w:id="1120143833">
      <w:marLeft w:val="0"/>
      <w:marRight w:val="0"/>
      <w:marTop w:val="0"/>
      <w:marBottom w:val="0"/>
      <w:divBdr>
        <w:top w:val="none" w:sz="0" w:space="0" w:color="auto"/>
        <w:left w:val="none" w:sz="0" w:space="0" w:color="auto"/>
        <w:bottom w:val="none" w:sz="0" w:space="0" w:color="auto"/>
        <w:right w:val="none" w:sz="0" w:space="0" w:color="auto"/>
      </w:divBdr>
    </w:div>
    <w:div w:id="1182544723">
      <w:marLeft w:val="0"/>
      <w:marRight w:val="0"/>
      <w:marTop w:val="0"/>
      <w:marBottom w:val="0"/>
      <w:divBdr>
        <w:top w:val="none" w:sz="0" w:space="0" w:color="auto"/>
        <w:left w:val="none" w:sz="0" w:space="0" w:color="auto"/>
        <w:bottom w:val="none" w:sz="0" w:space="0" w:color="auto"/>
        <w:right w:val="none" w:sz="0" w:space="0" w:color="auto"/>
      </w:divBdr>
    </w:div>
    <w:div w:id="1340235108">
      <w:marLeft w:val="0"/>
      <w:marRight w:val="0"/>
      <w:marTop w:val="0"/>
      <w:marBottom w:val="0"/>
      <w:divBdr>
        <w:top w:val="none" w:sz="0" w:space="0" w:color="auto"/>
        <w:left w:val="none" w:sz="0" w:space="0" w:color="auto"/>
        <w:bottom w:val="none" w:sz="0" w:space="0" w:color="auto"/>
        <w:right w:val="none" w:sz="0" w:space="0" w:color="auto"/>
      </w:divBdr>
    </w:div>
    <w:div w:id="1446121706">
      <w:marLeft w:val="0"/>
      <w:marRight w:val="0"/>
      <w:marTop w:val="0"/>
      <w:marBottom w:val="0"/>
      <w:divBdr>
        <w:top w:val="none" w:sz="0" w:space="0" w:color="auto"/>
        <w:left w:val="none" w:sz="0" w:space="0" w:color="auto"/>
        <w:bottom w:val="none" w:sz="0" w:space="0" w:color="auto"/>
        <w:right w:val="none" w:sz="0" w:space="0" w:color="auto"/>
      </w:divBdr>
    </w:div>
    <w:div w:id="1489203906">
      <w:marLeft w:val="0"/>
      <w:marRight w:val="0"/>
      <w:marTop w:val="0"/>
      <w:marBottom w:val="0"/>
      <w:divBdr>
        <w:top w:val="none" w:sz="0" w:space="0" w:color="auto"/>
        <w:left w:val="none" w:sz="0" w:space="0" w:color="auto"/>
        <w:bottom w:val="none" w:sz="0" w:space="0" w:color="auto"/>
        <w:right w:val="none" w:sz="0" w:space="0" w:color="auto"/>
      </w:divBdr>
    </w:div>
    <w:div w:id="1762603541">
      <w:marLeft w:val="0"/>
      <w:marRight w:val="0"/>
      <w:marTop w:val="0"/>
      <w:marBottom w:val="0"/>
      <w:divBdr>
        <w:top w:val="none" w:sz="0" w:space="0" w:color="auto"/>
        <w:left w:val="none" w:sz="0" w:space="0" w:color="auto"/>
        <w:bottom w:val="none" w:sz="0" w:space="0" w:color="auto"/>
        <w:right w:val="none" w:sz="0" w:space="0" w:color="auto"/>
      </w:divBdr>
    </w:div>
    <w:div w:id="1787036915">
      <w:marLeft w:val="0"/>
      <w:marRight w:val="0"/>
      <w:marTop w:val="0"/>
      <w:marBottom w:val="0"/>
      <w:divBdr>
        <w:top w:val="none" w:sz="0" w:space="0" w:color="auto"/>
        <w:left w:val="none" w:sz="0" w:space="0" w:color="auto"/>
        <w:bottom w:val="none" w:sz="0" w:space="0" w:color="auto"/>
        <w:right w:val="none" w:sz="0" w:space="0" w:color="auto"/>
      </w:divBdr>
    </w:div>
    <w:div w:id="1916016759">
      <w:bodyDiv w:val="1"/>
      <w:marLeft w:val="0"/>
      <w:marRight w:val="0"/>
      <w:marTop w:val="0"/>
      <w:marBottom w:val="0"/>
      <w:divBdr>
        <w:top w:val="none" w:sz="0" w:space="0" w:color="auto"/>
        <w:left w:val="none" w:sz="0" w:space="0" w:color="auto"/>
        <w:bottom w:val="none" w:sz="0" w:space="0" w:color="auto"/>
        <w:right w:val="none" w:sz="0" w:space="0" w:color="auto"/>
      </w:divBdr>
    </w:div>
    <w:div w:id="1942252103">
      <w:marLeft w:val="0"/>
      <w:marRight w:val="0"/>
      <w:marTop w:val="0"/>
      <w:marBottom w:val="0"/>
      <w:divBdr>
        <w:top w:val="none" w:sz="0" w:space="0" w:color="auto"/>
        <w:left w:val="none" w:sz="0" w:space="0" w:color="auto"/>
        <w:bottom w:val="none" w:sz="0" w:space="0" w:color="auto"/>
        <w:right w:val="none" w:sz="0" w:space="0" w:color="auto"/>
      </w:divBdr>
    </w:div>
    <w:div w:id="1980915463">
      <w:marLeft w:val="0"/>
      <w:marRight w:val="0"/>
      <w:marTop w:val="0"/>
      <w:marBottom w:val="0"/>
      <w:divBdr>
        <w:top w:val="none" w:sz="0" w:space="0" w:color="auto"/>
        <w:left w:val="none" w:sz="0" w:space="0" w:color="auto"/>
        <w:bottom w:val="none" w:sz="0" w:space="0" w:color="auto"/>
        <w:right w:val="none" w:sz="0" w:space="0" w:color="auto"/>
      </w:divBdr>
    </w:div>
    <w:div w:id="1996715045">
      <w:bodyDiv w:val="1"/>
      <w:marLeft w:val="0"/>
      <w:marRight w:val="0"/>
      <w:marTop w:val="0"/>
      <w:marBottom w:val="0"/>
      <w:divBdr>
        <w:top w:val="none" w:sz="0" w:space="0" w:color="auto"/>
        <w:left w:val="none" w:sz="0" w:space="0" w:color="auto"/>
        <w:bottom w:val="none" w:sz="0" w:space="0" w:color="auto"/>
        <w:right w:val="none" w:sz="0" w:space="0" w:color="auto"/>
      </w:divBdr>
    </w:div>
    <w:div w:id="2003117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0D4AF6EEDC44F88FB9AEA03104917" ma:contentTypeVersion="0" ma:contentTypeDescription="Create a new document." ma:contentTypeScope="" ma:versionID="e928a2ed3c31da6d2b874527a8054c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BA796-B4DE-42C9-AE5D-D15C060AE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55B0EF-41FC-41C8-A440-D88AD8DF14A0}">
  <ds:schemaRefs>
    <ds:schemaRef ds:uri="http://schemas.microsoft.com/sharepoint/v3/contenttype/forms"/>
  </ds:schemaRefs>
</ds:datastoreItem>
</file>

<file path=customXml/itemProps3.xml><?xml version="1.0" encoding="utf-8"?>
<ds:datastoreItem xmlns:ds="http://schemas.openxmlformats.org/officeDocument/2006/customXml" ds:itemID="{BFAEC80D-23F1-4B29-B59E-453475F990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84EE94-AA3A-41CC-BD55-271D6186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7215</Words>
  <Characters>41129</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Jasley PAY from.TP (NAC)</dc:creator>
  <cp:lastModifiedBy>Amrish Sandhu</cp:lastModifiedBy>
  <cp:revision>2</cp:revision>
  <dcterms:created xsi:type="dcterms:W3CDTF">2021-12-05T09:01:00Z</dcterms:created>
  <dcterms:modified xsi:type="dcterms:W3CDTF">2021-12-05T09:01:00Z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SGPMatters\1376421.1</vt:lpwstr>
  </property>
  <property fmtid="{D5CDD505-2E9C-101B-9397-08002B2CF9AE}" pid="3" name="ContentTypeId">
    <vt:lpwstr>0x01010079D0D4AF6EEDC44F88FB9AEA03104917</vt:lpwstr>
  </property>
</Properties>
</file>